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1CA198" w14:textId="77777777" w:rsidR="00D41627" w:rsidRDefault="00D41627" w:rsidP="00D41627">
      <w:pPr>
        <w:autoSpaceDE w:val="0"/>
        <w:autoSpaceDN w:val="0"/>
        <w:adjustRightInd w:val="0"/>
        <w:spacing w:after="0" w:line="240" w:lineRule="auto"/>
        <w:jc w:val="center"/>
        <w:rPr>
          <w:rFonts w:cstheme="minorHAnsi"/>
          <w:b/>
          <w:sz w:val="36"/>
          <w:szCs w:val="36"/>
        </w:rPr>
      </w:pPr>
      <w:bookmarkStart w:id="0" w:name="_GoBack"/>
      <w:bookmarkEnd w:id="0"/>
      <w:r w:rsidRPr="00C4339B">
        <w:rPr>
          <w:rFonts w:cstheme="minorHAnsi"/>
          <w:b/>
          <w:noProof/>
          <w:sz w:val="36"/>
          <w:szCs w:val="36"/>
        </w:rPr>
        <w:drawing>
          <wp:inline distT="0" distB="0" distL="0" distR="0" wp14:anchorId="0EA57D24" wp14:editId="7DBE92C9">
            <wp:extent cx="2807208" cy="987552"/>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2807208" cy="987552"/>
                    </a:xfrm>
                    <a:prstGeom prst="rect">
                      <a:avLst/>
                    </a:prstGeom>
                  </pic:spPr>
                </pic:pic>
              </a:graphicData>
            </a:graphic>
          </wp:inline>
        </w:drawing>
      </w:r>
    </w:p>
    <w:p w14:paraId="38703549" w14:textId="77777777" w:rsidR="00D41627" w:rsidRPr="00BB343B" w:rsidRDefault="00D41627" w:rsidP="00D41627">
      <w:pPr>
        <w:autoSpaceDE w:val="0"/>
        <w:autoSpaceDN w:val="0"/>
        <w:adjustRightInd w:val="0"/>
        <w:spacing w:after="0" w:line="240" w:lineRule="auto"/>
        <w:jc w:val="center"/>
        <w:rPr>
          <w:rFonts w:cstheme="minorHAnsi"/>
          <w:b/>
          <w:sz w:val="24"/>
          <w:szCs w:val="24"/>
        </w:rPr>
      </w:pPr>
    </w:p>
    <w:p w14:paraId="43B90F1B" w14:textId="707A25BC" w:rsidR="00D41627" w:rsidRPr="00892EDC" w:rsidRDefault="00532943" w:rsidP="00532943">
      <w:pPr>
        <w:pBdr>
          <w:bottom w:val="single" w:sz="12" w:space="1" w:color="auto"/>
        </w:pBdr>
        <w:autoSpaceDE w:val="0"/>
        <w:autoSpaceDN w:val="0"/>
        <w:adjustRightInd w:val="0"/>
        <w:spacing w:after="0" w:line="240" w:lineRule="auto"/>
        <w:rPr>
          <w:rFonts w:cstheme="minorHAnsi"/>
          <w:b/>
          <w:sz w:val="36"/>
          <w:szCs w:val="36"/>
        </w:rPr>
      </w:pPr>
      <w:r>
        <w:rPr>
          <w:rFonts w:cstheme="minorHAnsi"/>
          <w:b/>
          <w:sz w:val="36"/>
          <w:szCs w:val="36"/>
        </w:rPr>
        <w:t xml:space="preserve">                               </w:t>
      </w:r>
      <w:r w:rsidR="00D41627">
        <w:rPr>
          <w:rFonts w:cstheme="minorHAnsi"/>
          <w:b/>
          <w:sz w:val="36"/>
          <w:szCs w:val="36"/>
        </w:rPr>
        <w:t xml:space="preserve">STRATEGIC PLAN 2025 </w:t>
      </w:r>
      <w:r w:rsidR="00D162E0">
        <w:rPr>
          <w:rFonts w:cstheme="minorHAnsi"/>
          <w:b/>
          <w:sz w:val="36"/>
          <w:szCs w:val="36"/>
        </w:rPr>
        <w:t>–</w:t>
      </w:r>
      <w:r w:rsidR="00D41627">
        <w:rPr>
          <w:rFonts w:cstheme="minorHAnsi"/>
          <w:b/>
          <w:sz w:val="36"/>
          <w:szCs w:val="36"/>
        </w:rPr>
        <w:t xml:space="preserve"> 2030</w:t>
      </w:r>
      <w:r w:rsidR="00D162E0">
        <w:rPr>
          <w:rFonts w:cstheme="minorHAnsi"/>
          <w:b/>
          <w:sz w:val="36"/>
          <w:szCs w:val="36"/>
        </w:rPr>
        <w:t xml:space="preserve"> </w:t>
      </w:r>
    </w:p>
    <w:p w14:paraId="2D8553A1" w14:textId="77777777" w:rsidR="007857B9" w:rsidRDefault="007857B9"/>
    <w:p w14:paraId="62E2A968" w14:textId="377297E0" w:rsidR="00066B39" w:rsidRDefault="009957BD" w:rsidP="00BC727C">
      <w:pPr>
        <w:shd w:val="clear" w:color="auto" w:fill="FFFFFF"/>
        <w:spacing w:after="0"/>
        <w:rPr>
          <w:rFonts w:eastAsia="Times New Roman" w:cstheme="minorHAnsi"/>
          <w:color w:val="222222"/>
          <w:sz w:val="24"/>
          <w:szCs w:val="24"/>
        </w:rPr>
      </w:pPr>
      <w:r>
        <w:rPr>
          <w:rFonts w:eastAsia="Times New Roman" w:cstheme="minorHAnsi"/>
          <w:color w:val="222222"/>
          <w:sz w:val="24"/>
          <w:szCs w:val="24"/>
        </w:rPr>
        <w:t xml:space="preserve">BIAWE maintains its steadfast commitment to those living with brain injury. </w:t>
      </w:r>
      <w:r w:rsidR="00CC507E">
        <w:rPr>
          <w:rFonts w:eastAsia="Times New Roman" w:cstheme="minorHAnsi"/>
          <w:color w:val="222222"/>
          <w:sz w:val="24"/>
          <w:szCs w:val="24"/>
        </w:rPr>
        <w:t>O</w:t>
      </w:r>
      <w:r w:rsidR="00066B39">
        <w:rPr>
          <w:rFonts w:eastAsia="Times New Roman" w:cstheme="minorHAnsi"/>
          <w:color w:val="222222"/>
          <w:sz w:val="24"/>
          <w:szCs w:val="24"/>
        </w:rPr>
        <w:t>ur dedication</w:t>
      </w:r>
      <w:r w:rsidR="00CC507E">
        <w:rPr>
          <w:rFonts w:eastAsia="Times New Roman" w:cstheme="minorHAnsi"/>
          <w:color w:val="222222"/>
          <w:sz w:val="24"/>
          <w:szCs w:val="24"/>
        </w:rPr>
        <w:t xml:space="preserve"> focuses</w:t>
      </w:r>
      <w:r w:rsidR="0068650E">
        <w:rPr>
          <w:rFonts w:eastAsia="Times New Roman" w:cstheme="minorHAnsi"/>
          <w:color w:val="222222"/>
          <w:sz w:val="24"/>
          <w:szCs w:val="24"/>
        </w:rPr>
        <w:t xml:space="preserve"> on support,</w:t>
      </w:r>
      <w:r w:rsidR="00CC507E">
        <w:rPr>
          <w:rFonts w:eastAsia="Times New Roman" w:cstheme="minorHAnsi"/>
          <w:color w:val="222222"/>
          <w:sz w:val="24"/>
          <w:szCs w:val="24"/>
        </w:rPr>
        <w:t xml:space="preserve"> </w:t>
      </w:r>
      <w:r w:rsidR="00066B39">
        <w:rPr>
          <w:rFonts w:eastAsia="Times New Roman" w:cstheme="minorHAnsi"/>
          <w:color w:val="222222"/>
          <w:sz w:val="24"/>
          <w:szCs w:val="24"/>
        </w:rPr>
        <w:t>education a</w:t>
      </w:r>
      <w:r w:rsidR="00CC507E">
        <w:rPr>
          <w:rFonts w:eastAsia="Times New Roman" w:cstheme="minorHAnsi"/>
          <w:color w:val="222222"/>
          <w:sz w:val="24"/>
          <w:szCs w:val="24"/>
        </w:rPr>
        <w:t>nd awarene</w:t>
      </w:r>
      <w:r w:rsidR="00B721A2">
        <w:rPr>
          <w:rFonts w:eastAsia="Times New Roman" w:cstheme="minorHAnsi"/>
          <w:color w:val="222222"/>
          <w:sz w:val="24"/>
          <w:szCs w:val="24"/>
        </w:rPr>
        <w:t xml:space="preserve">ss </w:t>
      </w:r>
      <w:r w:rsidR="003E032E">
        <w:rPr>
          <w:rFonts w:eastAsia="Times New Roman" w:cstheme="minorHAnsi"/>
          <w:color w:val="222222"/>
          <w:sz w:val="24"/>
          <w:szCs w:val="24"/>
        </w:rPr>
        <w:t>to help othe</w:t>
      </w:r>
      <w:r w:rsidR="00CC507E">
        <w:rPr>
          <w:rFonts w:eastAsia="Times New Roman" w:cstheme="minorHAnsi"/>
          <w:color w:val="222222"/>
          <w:sz w:val="24"/>
          <w:szCs w:val="24"/>
        </w:rPr>
        <w:t xml:space="preserve">rs learn about </w:t>
      </w:r>
      <w:r w:rsidR="0068650E">
        <w:rPr>
          <w:rFonts w:eastAsia="Times New Roman" w:cstheme="minorHAnsi"/>
          <w:color w:val="222222"/>
          <w:sz w:val="24"/>
          <w:szCs w:val="24"/>
        </w:rPr>
        <w:t xml:space="preserve">the impact of brain injury on the survivor and their caregivers.   </w:t>
      </w:r>
    </w:p>
    <w:p w14:paraId="2C89DA3E" w14:textId="77777777" w:rsidR="00D33620" w:rsidRDefault="00D33620" w:rsidP="00532943">
      <w:pPr>
        <w:shd w:val="clear" w:color="auto" w:fill="FFFFFF"/>
        <w:spacing w:after="0" w:line="240" w:lineRule="auto"/>
        <w:rPr>
          <w:rFonts w:eastAsia="Times New Roman" w:cstheme="minorHAnsi"/>
          <w:color w:val="222222"/>
          <w:sz w:val="24"/>
          <w:szCs w:val="24"/>
        </w:rPr>
      </w:pPr>
    </w:p>
    <w:p w14:paraId="3F863FBC" w14:textId="77777777" w:rsidR="00D33620" w:rsidRDefault="0038741F" w:rsidP="00532943">
      <w:pPr>
        <w:shd w:val="clear" w:color="auto" w:fill="FFFFFF"/>
        <w:spacing w:after="0" w:line="240" w:lineRule="auto"/>
        <w:rPr>
          <w:rFonts w:eastAsia="Times New Roman" w:cstheme="minorHAnsi"/>
          <w:color w:val="222222"/>
          <w:sz w:val="24"/>
          <w:szCs w:val="24"/>
        </w:rPr>
      </w:pPr>
      <w:r w:rsidRPr="0038741F">
        <w:rPr>
          <w:rFonts w:eastAsia="Times New Roman" w:cstheme="minorHAnsi"/>
          <w:b/>
          <w:color w:val="222222"/>
          <w:sz w:val="24"/>
          <w:szCs w:val="24"/>
        </w:rPr>
        <w:t>Some Facts about Acquired Brain Injury</w:t>
      </w:r>
      <w:r>
        <w:rPr>
          <w:rFonts w:eastAsia="Times New Roman" w:cstheme="minorHAnsi"/>
          <w:color w:val="222222"/>
          <w:sz w:val="24"/>
          <w:szCs w:val="24"/>
        </w:rPr>
        <w:t>:</w:t>
      </w:r>
    </w:p>
    <w:p w14:paraId="1C47E684" w14:textId="77777777" w:rsidR="00D33620" w:rsidRDefault="004F11BA" w:rsidP="00BC727C">
      <w:pPr>
        <w:pStyle w:val="ListParagraph"/>
        <w:numPr>
          <w:ilvl w:val="0"/>
          <w:numId w:val="5"/>
        </w:numPr>
        <w:shd w:val="clear" w:color="auto" w:fill="FFFFFF"/>
        <w:spacing w:after="0"/>
        <w:ind w:left="360" w:right="-630"/>
        <w:rPr>
          <w:rFonts w:eastAsia="Times New Roman" w:cstheme="minorHAnsi"/>
          <w:color w:val="222222"/>
          <w:sz w:val="24"/>
          <w:szCs w:val="24"/>
        </w:rPr>
      </w:pPr>
      <w:r>
        <w:rPr>
          <w:rFonts w:eastAsia="Times New Roman" w:cstheme="minorHAnsi"/>
          <w:color w:val="222222"/>
          <w:sz w:val="24"/>
          <w:szCs w:val="24"/>
        </w:rPr>
        <w:t>More than 500,000 Ontari</w:t>
      </w:r>
      <w:r w:rsidR="00D33620">
        <w:rPr>
          <w:rFonts w:eastAsia="Times New Roman" w:cstheme="minorHAnsi"/>
          <w:color w:val="222222"/>
          <w:sz w:val="24"/>
          <w:szCs w:val="24"/>
        </w:rPr>
        <w:t xml:space="preserve">ans are living with the effects of an </w:t>
      </w:r>
      <w:r>
        <w:rPr>
          <w:rFonts w:eastAsia="Times New Roman" w:cstheme="minorHAnsi"/>
          <w:color w:val="222222"/>
          <w:sz w:val="24"/>
          <w:szCs w:val="24"/>
        </w:rPr>
        <w:t>a</w:t>
      </w:r>
      <w:r w:rsidR="00D33620">
        <w:rPr>
          <w:rFonts w:eastAsia="Times New Roman" w:cstheme="minorHAnsi"/>
          <w:color w:val="222222"/>
          <w:sz w:val="24"/>
          <w:szCs w:val="24"/>
        </w:rPr>
        <w:t>cquired brain injury.</w:t>
      </w:r>
    </w:p>
    <w:p w14:paraId="0D6319EB" w14:textId="77777777" w:rsidR="00D33620" w:rsidRDefault="00D33620" w:rsidP="00BC727C">
      <w:pPr>
        <w:pStyle w:val="ListParagraph"/>
        <w:numPr>
          <w:ilvl w:val="0"/>
          <w:numId w:val="5"/>
        </w:numPr>
        <w:shd w:val="clear" w:color="auto" w:fill="FFFFFF"/>
        <w:spacing w:after="0"/>
        <w:ind w:left="360" w:right="-630"/>
        <w:rPr>
          <w:rFonts w:eastAsia="Times New Roman" w:cstheme="minorHAnsi"/>
          <w:color w:val="222222"/>
          <w:sz w:val="24"/>
          <w:szCs w:val="24"/>
        </w:rPr>
      </w:pPr>
      <w:r>
        <w:rPr>
          <w:rFonts w:eastAsia="Times New Roman" w:cstheme="minorHAnsi"/>
          <w:color w:val="222222"/>
          <w:sz w:val="24"/>
          <w:szCs w:val="24"/>
        </w:rPr>
        <w:t xml:space="preserve">94% of individuals living with brain injuries reported they’ve experienced a mental </w:t>
      </w:r>
      <w:r w:rsidR="004F11BA">
        <w:rPr>
          <w:rFonts w:eastAsia="Times New Roman" w:cstheme="minorHAnsi"/>
          <w:color w:val="222222"/>
          <w:sz w:val="24"/>
          <w:szCs w:val="24"/>
        </w:rPr>
        <w:t>health concern after their brai</w:t>
      </w:r>
      <w:r>
        <w:rPr>
          <w:rFonts w:eastAsia="Times New Roman" w:cstheme="minorHAnsi"/>
          <w:color w:val="222222"/>
          <w:sz w:val="24"/>
          <w:szCs w:val="24"/>
        </w:rPr>
        <w:t>n injury.</w:t>
      </w:r>
    </w:p>
    <w:p w14:paraId="2DE5F62F" w14:textId="77777777" w:rsidR="004F11BA" w:rsidRDefault="004F11BA" w:rsidP="00BC727C">
      <w:pPr>
        <w:pStyle w:val="ListParagraph"/>
        <w:numPr>
          <w:ilvl w:val="0"/>
          <w:numId w:val="5"/>
        </w:numPr>
        <w:shd w:val="clear" w:color="auto" w:fill="FFFFFF"/>
        <w:spacing w:after="0"/>
        <w:ind w:left="360" w:right="-630"/>
        <w:rPr>
          <w:rFonts w:eastAsia="Times New Roman" w:cstheme="minorHAnsi"/>
          <w:color w:val="222222"/>
          <w:sz w:val="24"/>
          <w:szCs w:val="24"/>
        </w:rPr>
      </w:pPr>
      <w:r>
        <w:rPr>
          <w:rFonts w:eastAsia="Times New Roman" w:cstheme="minorHAnsi"/>
          <w:color w:val="222222"/>
          <w:sz w:val="24"/>
          <w:szCs w:val="24"/>
        </w:rPr>
        <w:t>58% reported they’ve experienced more than one mental health condition</w:t>
      </w:r>
      <w:r w:rsidR="00020B31" w:rsidRPr="00777FF7">
        <w:rPr>
          <w:rStyle w:val="FootnoteReference"/>
          <w:rFonts w:eastAsia="Times New Roman" w:cstheme="minorHAnsi"/>
          <w:b/>
          <w:color w:val="222222"/>
          <w:sz w:val="24"/>
          <w:szCs w:val="24"/>
        </w:rPr>
        <w:footnoteReference w:id="1"/>
      </w:r>
      <w:r>
        <w:rPr>
          <w:rFonts w:eastAsia="Times New Roman" w:cstheme="minorHAnsi"/>
          <w:color w:val="222222"/>
          <w:sz w:val="24"/>
          <w:szCs w:val="24"/>
        </w:rPr>
        <w:t xml:space="preserve"> since their brain injury.</w:t>
      </w:r>
    </w:p>
    <w:p w14:paraId="6A222A2F" w14:textId="77777777" w:rsidR="004F11BA" w:rsidRDefault="004F11BA" w:rsidP="00BC727C">
      <w:pPr>
        <w:pStyle w:val="ListParagraph"/>
        <w:numPr>
          <w:ilvl w:val="0"/>
          <w:numId w:val="5"/>
        </w:numPr>
        <w:shd w:val="clear" w:color="auto" w:fill="FFFFFF"/>
        <w:spacing w:after="0"/>
        <w:ind w:left="360" w:right="-630"/>
        <w:rPr>
          <w:rFonts w:eastAsia="Times New Roman" w:cstheme="minorHAnsi"/>
          <w:color w:val="222222"/>
          <w:sz w:val="24"/>
          <w:szCs w:val="24"/>
        </w:rPr>
      </w:pPr>
      <w:r>
        <w:rPr>
          <w:rFonts w:eastAsia="Times New Roman" w:cstheme="minorHAnsi"/>
          <w:color w:val="222222"/>
          <w:sz w:val="24"/>
          <w:szCs w:val="24"/>
        </w:rPr>
        <w:t>78% of caregivers stated that their caregiving role impacted their own health and well-being.</w:t>
      </w:r>
    </w:p>
    <w:p w14:paraId="3BB9475C" w14:textId="77777777" w:rsidR="00A14E78" w:rsidRDefault="004F11BA" w:rsidP="00BC727C">
      <w:pPr>
        <w:pStyle w:val="ListParagraph"/>
        <w:numPr>
          <w:ilvl w:val="0"/>
          <w:numId w:val="5"/>
        </w:numPr>
        <w:shd w:val="clear" w:color="auto" w:fill="FFFFFF"/>
        <w:spacing w:after="0"/>
        <w:ind w:left="360" w:right="-630"/>
        <w:rPr>
          <w:rFonts w:eastAsia="Times New Roman" w:cstheme="minorHAnsi"/>
          <w:color w:val="222222"/>
          <w:sz w:val="24"/>
          <w:szCs w:val="24"/>
        </w:rPr>
      </w:pPr>
      <w:r>
        <w:rPr>
          <w:rFonts w:eastAsia="Times New Roman" w:cstheme="minorHAnsi"/>
          <w:color w:val="222222"/>
          <w:sz w:val="24"/>
          <w:szCs w:val="24"/>
        </w:rPr>
        <w:t>There are more than 190,000 documented concussions annually in Ontario.</w:t>
      </w:r>
      <w:r w:rsidR="000F1ABA" w:rsidRPr="00777FF7">
        <w:rPr>
          <w:rStyle w:val="FootnoteReference"/>
          <w:rFonts w:eastAsia="Times New Roman" w:cstheme="minorHAnsi"/>
          <w:color w:val="222222"/>
          <w:sz w:val="24"/>
          <w:szCs w:val="24"/>
        </w:rPr>
        <w:footnoteReference w:id="2"/>
      </w:r>
    </w:p>
    <w:p w14:paraId="462375F8" w14:textId="3304BEAB" w:rsidR="00BC727C" w:rsidRPr="00777FF7" w:rsidRDefault="004C4E17" w:rsidP="00777FF7">
      <w:pPr>
        <w:pStyle w:val="ListParagraph"/>
        <w:numPr>
          <w:ilvl w:val="0"/>
          <w:numId w:val="5"/>
        </w:numPr>
        <w:shd w:val="clear" w:color="auto" w:fill="FFFFFF"/>
        <w:spacing w:after="0"/>
        <w:ind w:left="360" w:right="-630"/>
        <w:rPr>
          <w:rFonts w:eastAsia="Times New Roman" w:cstheme="minorHAnsi"/>
          <w:color w:val="222222"/>
          <w:sz w:val="24"/>
          <w:szCs w:val="24"/>
        </w:rPr>
      </w:pPr>
      <w:r>
        <w:rPr>
          <w:rFonts w:eastAsia="Times New Roman" w:cstheme="minorHAnsi"/>
          <w:color w:val="222222"/>
          <w:sz w:val="24"/>
          <w:szCs w:val="24"/>
        </w:rPr>
        <w:t>Of the three injury types, head injury or concussion had the highest weighted prevalence at 4.4% for children in Ontario ages 1 to 17 years.</w:t>
      </w:r>
      <w:r w:rsidRPr="00777FF7">
        <w:rPr>
          <w:rStyle w:val="FootnoteReference"/>
          <w:rFonts w:eastAsia="Times New Roman" w:cstheme="minorHAnsi"/>
          <w:b/>
          <w:color w:val="222222"/>
          <w:sz w:val="24"/>
          <w:szCs w:val="24"/>
        </w:rPr>
        <w:footnoteReference w:id="3"/>
      </w:r>
    </w:p>
    <w:p w14:paraId="59718083" w14:textId="77777777" w:rsidR="00BC727C" w:rsidRDefault="00BC727C" w:rsidP="00532943">
      <w:pPr>
        <w:shd w:val="clear" w:color="auto" w:fill="FFFFFF"/>
        <w:spacing w:after="0" w:line="240" w:lineRule="auto"/>
        <w:rPr>
          <w:rFonts w:eastAsia="Times New Roman" w:cstheme="minorHAnsi"/>
          <w:color w:val="222222"/>
          <w:sz w:val="24"/>
          <w:szCs w:val="24"/>
        </w:rPr>
      </w:pPr>
    </w:p>
    <w:p w14:paraId="725BFE20" w14:textId="77777777" w:rsidR="00AD379D" w:rsidRPr="00672973" w:rsidRDefault="00AD379D" w:rsidP="00AD379D">
      <w:pPr>
        <w:spacing w:after="0"/>
        <w:rPr>
          <w:b/>
          <w:sz w:val="28"/>
          <w:szCs w:val="28"/>
        </w:rPr>
      </w:pPr>
      <w:r w:rsidRPr="00672973">
        <w:rPr>
          <w:sz w:val="24"/>
          <w:szCs w:val="24"/>
        </w:rPr>
        <w:t xml:space="preserve">                                                                      </w:t>
      </w:r>
      <w:r w:rsidRPr="00672973">
        <w:rPr>
          <w:b/>
          <w:sz w:val="28"/>
          <w:szCs w:val="28"/>
        </w:rPr>
        <w:t xml:space="preserve">Our Mission            </w:t>
      </w:r>
    </w:p>
    <w:p w14:paraId="4E30F7FA" w14:textId="77777777" w:rsidR="00AD379D" w:rsidRDefault="00AD379D" w:rsidP="00AD379D">
      <w:pPr>
        <w:spacing w:after="0"/>
      </w:pPr>
      <w:r>
        <w:t>The mission of the Brain Injury Association of Windsor and Essex County (BIAWE) is to enhance the lives of those affected by acquired brain injury through education, awareness and support.</w:t>
      </w:r>
    </w:p>
    <w:p w14:paraId="47A61074" w14:textId="77777777" w:rsidR="00AD379D" w:rsidRDefault="00AD379D" w:rsidP="00AD379D">
      <w:pPr>
        <w:spacing w:after="0"/>
      </w:pPr>
    </w:p>
    <w:p w14:paraId="48D21BCA" w14:textId="77777777" w:rsidR="00AD379D" w:rsidRPr="00672973" w:rsidRDefault="00AD379D" w:rsidP="00AD379D">
      <w:pPr>
        <w:spacing w:after="0" w:line="240" w:lineRule="auto"/>
        <w:rPr>
          <w:b/>
          <w:sz w:val="28"/>
          <w:szCs w:val="28"/>
        </w:rPr>
      </w:pPr>
      <w:r w:rsidRPr="00672973">
        <w:rPr>
          <w:sz w:val="28"/>
          <w:szCs w:val="28"/>
        </w:rPr>
        <w:t xml:space="preserve">                                        </w:t>
      </w:r>
      <w:r w:rsidR="00672973">
        <w:rPr>
          <w:sz w:val="28"/>
          <w:szCs w:val="28"/>
        </w:rPr>
        <w:t xml:space="preserve">                     </w:t>
      </w:r>
      <w:r w:rsidRPr="00672973">
        <w:rPr>
          <w:b/>
          <w:sz w:val="28"/>
          <w:szCs w:val="28"/>
        </w:rPr>
        <w:t>Our Vision</w:t>
      </w:r>
    </w:p>
    <w:p w14:paraId="3F80F291" w14:textId="77777777" w:rsidR="00AD379D" w:rsidRDefault="00AD379D" w:rsidP="00AD379D">
      <w:pPr>
        <w:spacing w:after="0"/>
      </w:pPr>
      <w:r>
        <w:t>BIAWE strives to provide education and awareness about brain injury within the community as well as to continuously evolve, learn and grow and be recognized as a leader for brain injury related programs in Windsor and Essex County.</w:t>
      </w:r>
    </w:p>
    <w:p w14:paraId="50E68AE1" w14:textId="77777777" w:rsidR="00AD379D" w:rsidRPr="00672973" w:rsidRDefault="00AD379D" w:rsidP="00AD379D">
      <w:pPr>
        <w:spacing w:after="0"/>
        <w:rPr>
          <w:b/>
          <w:sz w:val="28"/>
          <w:szCs w:val="28"/>
        </w:rPr>
      </w:pPr>
      <w:r>
        <w:rPr>
          <w:sz w:val="40"/>
          <w:szCs w:val="40"/>
        </w:rPr>
        <w:t xml:space="preserve">        </w:t>
      </w:r>
      <w:r w:rsidR="00EA2DEB">
        <w:rPr>
          <w:sz w:val="40"/>
          <w:szCs w:val="40"/>
        </w:rPr>
        <w:t xml:space="preserve">             </w:t>
      </w:r>
      <w:r w:rsidR="00D20A86">
        <w:rPr>
          <w:sz w:val="40"/>
          <w:szCs w:val="40"/>
        </w:rPr>
        <w:t xml:space="preserve">              </w:t>
      </w:r>
      <w:r w:rsidR="00D20A86">
        <w:rPr>
          <w:b/>
          <w:sz w:val="28"/>
          <w:szCs w:val="28"/>
        </w:rPr>
        <w:t>Our Core Values and</w:t>
      </w:r>
      <w:r w:rsidR="00EA2DEB">
        <w:rPr>
          <w:b/>
          <w:sz w:val="28"/>
          <w:szCs w:val="28"/>
        </w:rPr>
        <w:t xml:space="preserve"> Principles </w:t>
      </w:r>
    </w:p>
    <w:p w14:paraId="334924C6" w14:textId="30B5266A" w:rsidR="00F97FB7" w:rsidRPr="00777FF7" w:rsidRDefault="00AD379D" w:rsidP="00777FF7">
      <w:pPr>
        <w:spacing w:after="0"/>
      </w:pPr>
      <w:r>
        <w:rPr>
          <w:b/>
        </w:rPr>
        <w:t xml:space="preserve">                              </w:t>
      </w:r>
      <w:r w:rsidRPr="00672973">
        <w:t>Respect, Support and Knowledge t</w:t>
      </w:r>
      <w:r w:rsidR="00777FF7">
        <w:t xml:space="preserve">hrough Education and </w:t>
      </w:r>
      <w:proofErr w:type="spellStart"/>
      <w:r w:rsidR="00777FF7">
        <w:t>Awarenes</w:t>
      </w:r>
      <w:proofErr w:type="spellEnd"/>
    </w:p>
    <w:p w14:paraId="18147CA0" w14:textId="77777777" w:rsidR="00BC727C" w:rsidRDefault="00BC727C" w:rsidP="00AD379D">
      <w:pPr>
        <w:shd w:val="clear" w:color="auto" w:fill="FFFFFF"/>
        <w:spacing w:after="0" w:line="240" w:lineRule="auto"/>
        <w:rPr>
          <w:rFonts w:eastAsia="Times New Roman" w:cstheme="minorHAnsi"/>
          <w:b/>
          <w:color w:val="222222"/>
          <w:sz w:val="24"/>
          <w:szCs w:val="24"/>
        </w:rPr>
      </w:pPr>
    </w:p>
    <w:p w14:paraId="64FDBE8B" w14:textId="77777777" w:rsidR="00BC727C" w:rsidRDefault="00BC727C" w:rsidP="00AD379D">
      <w:pPr>
        <w:shd w:val="clear" w:color="auto" w:fill="FFFFFF"/>
        <w:spacing w:after="0" w:line="240" w:lineRule="auto"/>
        <w:rPr>
          <w:rFonts w:eastAsia="Times New Roman" w:cstheme="minorHAnsi"/>
          <w:b/>
          <w:color w:val="222222"/>
          <w:sz w:val="24"/>
          <w:szCs w:val="24"/>
        </w:rPr>
      </w:pPr>
    </w:p>
    <w:p w14:paraId="7583D214" w14:textId="77777777" w:rsidR="00EA2DEB" w:rsidRPr="003E032E" w:rsidRDefault="00BC727C" w:rsidP="00AD379D">
      <w:pPr>
        <w:shd w:val="clear" w:color="auto" w:fill="FFFFFF"/>
        <w:spacing w:after="0" w:line="240" w:lineRule="auto"/>
        <w:rPr>
          <w:rFonts w:eastAsia="Times New Roman" w:cstheme="minorHAnsi"/>
          <w:b/>
          <w:color w:val="222222"/>
          <w:sz w:val="24"/>
          <w:szCs w:val="24"/>
        </w:rPr>
      </w:pPr>
      <w:r>
        <w:rPr>
          <w:rFonts w:eastAsia="Times New Roman" w:cstheme="minorHAnsi"/>
          <w:b/>
          <w:color w:val="222222"/>
          <w:sz w:val="24"/>
          <w:szCs w:val="24"/>
        </w:rPr>
        <w:t xml:space="preserve">                        </w:t>
      </w:r>
      <w:r w:rsidR="00EA2DEB" w:rsidRPr="003E032E">
        <w:rPr>
          <w:rFonts w:eastAsia="Times New Roman" w:cstheme="minorHAnsi"/>
          <w:b/>
          <w:color w:val="222222"/>
          <w:sz w:val="24"/>
          <w:szCs w:val="24"/>
        </w:rPr>
        <w:t xml:space="preserve">A Message </w:t>
      </w:r>
      <w:proofErr w:type="gramStart"/>
      <w:r w:rsidR="00EA2DEB" w:rsidRPr="003E032E">
        <w:rPr>
          <w:rFonts w:eastAsia="Times New Roman" w:cstheme="minorHAnsi"/>
          <w:b/>
          <w:color w:val="222222"/>
          <w:sz w:val="24"/>
          <w:szCs w:val="24"/>
        </w:rPr>
        <w:t>From</w:t>
      </w:r>
      <w:proofErr w:type="gramEnd"/>
      <w:r w:rsidR="00EA2DEB" w:rsidRPr="003E032E">
        <w:rPr>
          <w:rFonts w:eastAsia="Times New Roman" w:cstheme="minorHAnsi"/>
          <w:b/>
          <w:color w:val="222222"/>
          <w:sz w:val="24"/>
          <w:szCs w:val="24"/>
        </w:rPr>
        <w:t xml:space="preserve"> BIAWE’s Board of Directors</w:t>
      </w:r>
      <w:r>
        <w:rPr>
          <w:rFonts w:eastAsia="Times New Roman" w:cstheme="minorHAnsi"/>
          <w:b/>
          <w:color w:val="222222"/>
          <w:sz w:val="24"/>
          <w:szCs w:val="24"/>
        </w:rPr>
        <w:t xml:space="preserve"> and Executive Director</w:t>
      </w:r>
    </w:p>
    <w:p w14:paraId="5D1F4592" w14:textId="77777777" w:rsidR="000454B6" w:rsidRDefault="000454B6" w:rsidP="00532943">
      <w:pPr>
        <w:shd w:val="clear" w:color="auto" w:fill="FFFFFF"/>
        <w:spacing w:after="0" w:line="240" w:lineRule="auto"/>
        <w:rPr>
          <w:rFonts w:eastAsia="Times New Roman" w:cstheme="minorHAnsi"/>
          <w:color w:val="222222"/>
          <w:sz w:val="24"/>
          <w:szCs w:val="24"/>
        </w:rPr>
      </w:pPr>
    </w:p>
    <w:p w14:paraId="13BCD912" w14:textId="77777777" w:rsidR="003E032E" w:rsidRDefault="00562120" w:rsidP="003956CB">
      <w:pPr>
        <w:shd w:val="clear" w:color="auto" w:fill="FFFFFF"/>
        <w:spacing w:after="0"/>
        <w:rPr>
          <w:rFonts w:eastAsia="Times New Roman" w:cstheme="minorHAnsi"/>
          <w:color w:val="222222"/>
          <w:sz w:val="24"/>
          <w:szCs w:val="24"/>
        </w:rPr>
      </w:pPr>
      <w:r>
        <w:rPr>
          <w:rFonts w:eastAsia="Times New Roman" w:cstheme="minorHAnsi"/>
          <w:color w:val="222222"/>
          <w:sz w:val="24"/>
          <w:szCs w:val="24"/>
        </w:rPr>
        <w:t>The Brain Injury Association of Windsor Essex (BIAWE) is proud to present its</w:t>
      </w:r>
      <w:r w:rsidR="00171CE6">
        <w:rPr>
          <w:rFonts w:eastAsia="Times New Roman" w:cstheme="minorHAnsi"/>
          <w:color w:val="222222"/>
          <w:sz w:val="24"/>
          <w:szCs w:val="24"/>
        </w:rPr>
        <w:t xml:space="preserve"> Strategic P</w:t>
      </w:r>
      <w:r w:rsidR="00DC78CB">
        <w:rPr>
          <w:rFonts w:eastAsia="Times New Roman" w:cstheme="minorHAnsi"/>
          <w:color w:val="222222"/>
          <w:sz w:val="24"/>
          <w:szCs w:val="24"/>
        </w:rPr>
        <w:t>lan</w:t>
      </w:r>
      <w:r w:rsidR="008E2F87">
        <w:rPr>
          <w:rFonts w:eastAsia="Times New Roman" w:cstheme="minorHAnsi"/>
          <w:color w:val="222222"/>
          <w:sz w:val="24"/>
          <w:szCs w:val="24"/>
        </w:rPr>
        <w:t xml:space="preserve"> for 2025 to 2030 </w:t>
      </w:r>
      <w:r w:rsidR="00DC78CB">
        <w:rPr>
          <w:rFonts w:eastAsia="Times New Roman" w:cstheme="minorHAnsi"/>
          <w:color w:val="222222"/>
          <w:sz w:val="24"/>
          <w:szCs w:val="24"/>
        </w:rPr>
        <w:t xml:space="preserve">– a </w:t>
      </w:r>
      <w:r w:rsidR="003F3E0D">
        <w:rPr>
          <w:rFonts w:eastAsia="Times New Roman" w:cstheme="minorHAnsi"/>
          <w:color w:val="222222"/>
          <w:sz w:val="24"/>
          <w:szCs w:val="24"/>
        </w:rPr>
        <w:t>comprehensive yet fluid</w:t>
      </w:r>
      <w:r>
        <w:rPr>
          <w:rFonts w:eastAsia="Times New Roman" w:cstheme="minorHAnsi"/>
          <w:color w:val="222222"/>
          <w:sz w:val="24"/>
          <w:szCs w:val="24"/>
        </w:rPr>
        <w:t xml:space="preserve"> framework that will guide our work </w:t>
      </w:r>
      <w:r w:rsidR="003F3E0D">
        <w:rPr>
          <w:rFonts w:eastAsia="Times New Roman" w:cstheme="minorHAnsi"/>
          <w:color w:val="222222"/>
          <w:sz w:val="24"/>
          <w:szCs w:val="24"/>
        </w:rPr>
        <w:t xml:space="preserve">and assist our Board </w:t>
      </w:r>
      <w:r>
        <w:rPr>
          <w:rFonts w:eastAsia="Times New Roman" w:cstheme="minorHAnsi"/>
          <w:color w:val="222222"/>
          <w:sz w:val="24"/>
          <w:szCs w:val="24"/>
        </w:rPr>
        <w:t>over the comin</w:t>
      </w:r>
      <w:r w:rsidR="003F3E0D">
        <w:rPr>
          <w:rFonts w:eastAsia="Times New Roman" w:cstheme="minorHAnsi"/>
          <w:color w:val="222222"/>
          <w:sz w:val="24"/>
          <w:szCs w:val="24"/>
        </w:rPr>
        <w:t xml:space="preserve">g years.  This plan reflects BIAWE’s </w:t>
      </w:r>
      <w:r w:rsidR="003E7D2D">
        <w:rPr>
          <w:rFonts w:eastAsia="Times New Roman" w:cstheme="minorHAnsi"/>
          <w:color w:val="222222"/>
          <w:sz w:val="24"/>
          <w:szCs w:val="24"/>
        </w:rPr>
        <w:t xml:space="preserve">solid and </w:t>
      </w:r>
      <w:r>
        <w:rPr>
          <w:rFonts w:eastAsia="Times New Roman" w:cstheme="minorHAnsi"/>
          <w:color w:val="222222"/>
          <w:sz w:val="24"/>
          <w:szCs w:val="24"/>
        </w:rPr>
        <w:t>unwavering commitment</w:t>
      </w:r>
      <w:r w:rsidR="003F3E0D">
        <w:rPr>
          <w:rFonts w:eastAsia="Times New Roman" w:cstheme="minorHAnsi"/>
          <w:color w:val="222222"/>
          <w:sz w:val="24"/>
          <w:szCs w:val="24"/>
        </w:rPr>
        <w:t xml:space="preserve"> as</w:t>
      </w:r>
      <w:r>
        <w:rPr>
          <w:rFonts w:eastAsia="Times New Roman" w:cstheme="minorHAnsi"/>
          <w:color w:val="222222"/>
          <w:sz w:val="24"/>
          <w:szCs w:val="24"/>
        </w:rPr>
        <w:t xml:space="preserve"> </w:t>
      </w:r>
      <w:r w:rsidR="00D20A86">
        <w:rPr>
          <w:rFonts w:eastAsia="Times New Roman" w:cstheme="minorHAnsi"/>
          <w:color w:val="222222"/>
          <w:sz w:val="24"/>
          <w:szCs w:val="24"/>
        </w:rPr>
        <w:t>outlined in BIAWE’s Mission, Vision and Core Values and Principles.</w:t>
      </w:r>
    </w:p>
    <w:p w14:paraId="4EE031A6" w14:textId="77777777" w:rsidR="00D46E4F" w:rsidRDefault="00D46E4F" w:rsidP="00532943">
      <w:pPr>
        <w:shd w:val="clear" w:color="auto" w:fill="FFFFFF"/>
        <w:spacing w:after="0" w:line="240" w:lineRule="auto"/>
        <w:rPr>
          <w:rFonts w:eastAsia="Times New Roman" w:cstheme="minorHAnsi"/>
          <w:color w:val="222222"/>
          <w:sz w:val="24"/>
          <w:szCs w:val="24"/>
        </w:rPr>
      </w:pPr>
    </w:p>
    <w:p w14:paraId="09DD8A4B" w14:textId="77777777" w:rsidR="00D46E4F" w:rsidRDefault="00D46E4F" w:rsidP="003956CB">
      <w:pPr>
        <w:shd w:val="clear" w:color="auto" w:fill="FFFFFF"/>
        <w:spacing w:after="0"/>
        <w:rPr>
          <w:rFonts w:eastAsia="Times New Roman" w:cstheme="minorHAnsi"/>
          <w:color w:val="222222"/>
          <w:sz w:val="24"/>
          <w:szCs w:val="24"/>
        </w:rPr>
      </w:pPr>
      <w:r>
        <w:rPr>
          <w:rFonts w:eastAsia="Times New Roman" w:cstheme="minorHAnsi"/>
          <w:color w:val="222222"/>
          <w:sz w:val="24"/>
          <w:szCs w:val="24"/>
        </w:rPr>
        <w:t>This strategic direction reaffirms BIAWE’s dedication to increased awareness, organizational sustainability, systemic advocacy, equity, diversity and inclusion</w:t>
      </w:r>
      <w:r w:rsidR="004F5363">
        <w:rPr>
          <w:rFonts w:eastAsia="Times New Roman" w:cstheme="minorHAnsi"/>
          <w:color w:val="222222"/>
          <w:sz w:val="24"/>
          <w:szCs w:val="24"/>
        </w:rPr>
        <w:t>.  These priorities are essential to achieve our mission of enhancing the lives of Ontarians living with ABI through education, awareness and support.</w:t>
      </w:r>
    </w:p>
    <w:p w14:paraId="130F22AF" w14:textId="77777777" w:rsidR="00E96F9C" w:rsidRDefault="00E96F9C" w:rsidP="00532943">
      <w:pPr>
        <w:shd w:val="clear" w:color="auto" w:fill="FFFFFF"/>
        <w:spacing w:after="0" w:line="240" w:lineRule="auto"/>
        <w:rPr>
          <w:rFonts w:eastAsia="Times New Roman" w:cstheme="minorHAnsi"/>
          <w:color w:val="222222"/>
          <w:sz w:val="24"/>
          <w:szCs w:val="24"/>
        </w:rPr>
      </w:pPr>
    </w:p>
    <w:p w14:paraId="46B25955" w14:textId="77777777" w:rsidR="00A25BC3" w:rsidRDefault="00E96F9C" w:rsidP="003956CB">
      <w:pPr>
        <w:shd w:val="clear" w:color="auto" w:fill="FFFFFF"/>
        <w:spacing w:after="0"/>
        <w:rPr>
          <w:rFonts w:eastAsia="Times New Roman" w:cstheme="minorHAnsi"/>
          <w:color w:val="222222"/>
          <w:sz w:val="24"/>
          <w:szCs w:val="24"/>
        </w:rPr>
      </w:pPr>
      <w:r>
        <w:rPr>
          <w:rFonts w:eastAsia="Times New Roman" w:cstheme="minorHAnsi"/>
          <w:color w:val="222222"/>
          <w:sz w:val="24"/>
          <w:szCs w:val="24"/>
        </w:rPr>
        <w:t>B</w:t>
      </w:r>
      <w:r w:rsidR="004F5363">
        <w:rPr>
          <w:rFonts w:eastAsia="Times New Roman" w:cstheme="minorHAnsi"/>
          <w:color w:val="222222"/>
          <w:sz w:val="24"/>
          <w:szCs w:val="24"/>
        </w:rPr>
        <w:t>rain injury knowledge and information continues to evolve</w:t>
      </w:r>
      <w:r>
        <w:rPr>
          <w:rFonts w:eastAsia="Times New Roman" w:cstheme="minorHAnsi"/>
          <w:color w:val="222222"/>
          <w:sz w:val="24"/>
          <w:szCs w:val="24"/>
        </w:rPr>
        <w:t xml:space="preserve"> and</w:t>
      </w:r>
      <w:r w:rsidR="008D7E28">
        <w:rPr>
          <w:rFonts w:eastAsia="Times New Roman" w:cstheme="minorHAnsi"/>
          <w:color w:val="222222"/>
          <w:sz w:val="24"/>
          <w:szCs w:val="24"/>
        </w:rPr>
        <w:t xml:space="preserve"> </w:t>
      </w:r>
      <w:r w:rsidR="00171CE6">
        <w:rPr>
          <w:rFonts w:eastAsia="Times New Roman" w:cstheme="minorHAnsi"/>
          <w:color w:val="222222"/>
          <w:sz w:val="24"/>
          <w:szCs w:val="24"/>
        </w:rPr>
        <w:t>BIAWE r</w:t>
      </w:r>
      <w:r w:rsidR="00447848">
        <w:rPr>
          <w:rFonts w:eastAsia="Times New Roman" w:cstheme="minorHAnsi"/>
          <w:color w:val="222222"/>
          <w:sz w:val="24"/>
          <w:szCs w:val="24"/>
        </w:rPr>
        <w:t xml:space="preserve">emains steadfast in its Mission. </w:t>
      </w:r>
      <w:r w:rsidR="00171CE6">
        <w:rPr>
          <w:rFonts w:eastAsia="Times New Roman" w:cstheme="minorHAnsi"/>
          <w:color w:val="222222"/>
          <w:sz w:val="24"/>
          <w:szCs w:val="24"/>
        </w:rPr>
        <w:t xml:space="preserve"> BIAWE’s Strategic P</w:t>
      </w:r>
      <w:r w:rsidR="008D7E28">
        <w:rPr>
          <w:rFonts w:eastAsia="Times New Roman" w:cstheme="minorHAnsi"/>
          <w:color w:val="222222"/>
          <w:sz w:val="24"/>
          <w:szCs w:val="24"/>
        </w:rPr>
        <w:t>lan offers an opportunit</w:t>
      </w:r>
      <w:r w:rsidR="00171CE6">
        <w:rPr>
          <w:rFonts w:eastAsia="Times New Roman" w:cstheme="minorHAnsi"/>
          <w:color w:val="222222"/>
          <w:sz w:val="24"/>
          <w:szCs w:val="24"/>
        </w:rPr>
        <w:t xml:space="preserve">y to review our core values, </w:t>
      </w:r>
      <w:r w:rsidR="008D7E28">
        <w:rPr>
          <w:rFonts w:eastAsia="Times New Roman" w:cstheme="minorHAnsi"/>
          <w:color w:val="222222"/>
          <w:sz w:val="24"/>
          <w:szCs w:val="24"/>
        </w:rPr>
        <w:t>principles and our vision and mission</w:t>
      </w:r>
      <w:r w:rsidR="00A25BC3">
        <w:rPr>
          <w:rFonts w:eastAsia="Times New Roman" w:cstheme="minorHAnsi"/>
          <w:color w:val="222222"/>
          <w:sz w:val="24"/>
          <w:szCs w:val="24"/>
        </w:rPr>
        <w:t>. This includes building upon a strong foundation</w:t>
      </w:r>
      <w:r w:rsidR="00CC4F79">
        <w:rPr>
          <w:rFonts w:eastAsia="Times New Roman" w:cstheme="minorHAnsi"/>
          <w:color w:val="222222"/>
          <w:sz w:val="24"/>
          <w:szCs w:val="24"/>
        </w:rPr>
        <w:t xml:space="preserve"> within our community</w:t>
      </w:r>
      <w:r w:rsidR="00A25BC3">
        <w:rPr>
          <w:rFonts w:eastAsia="Times New Roman" w:cstheme="minorHAnsi"/>
          <w:color w:val="222222"/>
          <w:sz w:val="24"/>
          <w:szCs w:val="24"/>
        </w:rPr>
        <w:t xml:space="preserve"> </w:t>
      </w:r>
      <w:r w:rsidR="00447848">
        <w:rPr>
          <w:rFonts w:eastAsia="Times New Roman" w:cstheme="minorHAnsi"/>
          <w:color w:val="222222"/>
          <w:sz w:val="24"/>
          <w:szCs w:val="24"/>
        </w:rPr>
        <w:t xml:space="preserve">and other organizations </w:t>
      </w:r>
      <w:r w:rsidR="00A25BC3">
        <w:rPr>
          <w:rFonts w:eastAsia="Times New Roman" w:cstheme="minorHAnsi"/>
          <w:color w:val="222222"/>
          <w:sz w:val="24"/>
          <w:szCs w:val="24"/>
        </w:rPr>
        <w:t>to better assist the individuals and families living with brain injury.</w:t>
      </w:r>
    </w:p>
    <w:p w14:paraId="4319EFD7" w14:textId="77777777" w:rsidR="00A25BC3" w:rsidRDefault="00A25BC3" w:rsidP="00532943">
      <w:pPr>
        <w:shd w:val="clear" w:color="auto" w:fill="FFFFFF"/>
        <w:spacing w:after="0" w:line="240" w:lineRule="auto"/>
        <w:rPr>
          <w:rFonts w:eastAsia="Times New Roman" w:cstheme="minorHAnsi"/>
          <w:color w:val="222222"/>
          <w:sz w:val="24"/>
          <w:szCs w:val="24"/>
        </w:rPr>
      </w:pPr>
    </w:p>
    <w:p w14:paraId="5512DC67" w14:textId="72F59C9E" w:rsidR="004F5363" w:rsidRDefault="00CC4F79" w:rsidP="003956CB">
      <w:pPr>
        <w:shd w:val="clear" w:color="auto" w:fill="FFFFFF"/>
        <w:spacing w:after="0"/>
        <w:rPr>
          <w:rFonts w:eastAsia="Times New Roman" w:cstheme="minorHAnsi"/>
          <w:color w:val="222222"/>
          <w:sz w:val="24"/>
          <w:szCs w:val="24"/>
        </w:rPr>
      </w:pPr>
      <w:r>
        <w:rPr>
          <w:rFonts w:eastAsia="Times New Roman" w:cstheme="minorHAnsi"/>
          <w:color w:val="222222"/>
          <w:sz w:val="24"/>
          <w:szCs w:val="24"/>
        </w:rPr>
        <w:t xml:space="preserve">BIAWE </w:t>
      </w:r>
      <w:r w:rsidR="00A25BC3">
        <w:rPr>
          <w:rFonts w:eastAsia="Times New Roman" w:cstheme="minorHAnsi"/>
          <w:color w:val="222222"/>
          <w:sz w:val="24"/>
          <w:szCs w:val="24"/>
        </w:rPr>
        <w:t xml:space="preserve">recognizes that all </w:t>
      </w:r>
      <w:r w:rsidR="003D6F49">
        <w:rPr>
          <w:rFonts w:eastAsia="Times New Roman" w:cstheme="minorHAnsi"/>
          <w:color w:val="222222"/>
          <w:sz w:val="24"/>
          <w:szCs w:val="24"/>
        </w:rPr>
        <w:t>residents of Windsor-Essex</w:t>
      </w:r>
      <w:r w:rsidR="007857B9">
        <w:rPr>
          <w:rFonts w:eastAsia="Times New Roman" w:cstheme="minorHAnsi"/>
          <w:color w:val="222222"/>
          <w:sz w:val="24"/>
          <w:szCs w:val="24"/>
        </w:rPr>
        <w:t xml:space="preserve">, </w:t>
      </w:r>
      <w:r w:rsidR="00A25BC3">
        <w:rPr>
          <w:rFonts w:eastAsia="Times New Roman" w:cstheme="minorHAnsi"/>
          <w:color w:val="222222"/>
          <w:sz w:val="24"/>
          <w:szCs w:val="24"/>
        </w:rPr>
        <w:t>regardless of race, ethnicity, gender</w:t>
      </w:r>
      <w:r w:rsidR="003D6F49">
        <w:rPr>
          <w:rFonts w:eastAsia="Times New Roman" w:cstheme="minorHAnsi"/>
          <w:color w:val="222222"/>
          <w:sz w:val="24"/>
          <w:szCs w:val="24"/>
        </w:rPr>
        <w:t>, sexual orientation, age</w:t>
      </w:r>
      <w:r w:rsidR="00A25BC3">
        <w:rPr>
          <w:rFonts w:eastAsia="Times New Roman" w:cstheme="minorHAnsi"/>
          <w:color w:val="222222"/>
          <w:sz w:val="24"/>
          <w:szCs w:val="24"/>
        </w:rPr>
        <w:t xml:space="preserve"> or socioeconomic statu</w:t>
      </w:r>
      <w:r>
        <w:rPr>
          <w:rFonts w:eastAsia="Times New Roman" w:cstheme="minorHAnsi"/>
          <w:color w:val="222222"/>
          <w:sz w:val="24"/>
          <w:szCs w:val="24"/>
        </w:rPr>
        <w:t xml:space="preserve">s, should </w:t>
      </w:r>
      <w:r w:rsidR="007857B9">
        <w:rPr>
          <w:rFonts w:eastAsia="Times New Roman" w:cstheme="minorHAnsi"/>
          <w:color w:val="222222"/>
          <w:sz w:val="24"/>
          <w:szCs w:val="24"/>
        </w:rPr>
        <w:t>have access to the support they need for a meaningful recovery after brain injury.  This commitment is central to BIAWE in serving its clients and members.</w:t>
      </w:r>
    </w:p>
    <w:p w14:paraId="4F9E3854" w14:textId="77777777" w:rsidR="00B04807" w:rsidRDefault="00B04807" w:rsidP="00532943">
      <w:pPr>
        <w:shd w:val="clear" w:color="auto" w:fill="FFFFFF"/>
        <w:spacing w:after="0" w:line="240" w:lineRule="auto"/>
        <w:rPr>
          <w:rFonts w:eastAsia="Times New Roman" w:cstheme="minorHAnsi"/>
          <w:color w:val="222222"/>
          <w:sz w:val="24"/>
          <w:szCs w:val="24"/>
        </w:rPr>
      </w:pPr>
    </w:p>
    <w:p w14:paraId="03E3D15A" w14:textId="68E86E58" w:rsidR="00B04807" w:rsidRDefault="00A61D3F" w:rsidP="003956CB">
      <w:pPr>
        <w:shd w:val="clear" w:color="auto" w:fill="FFFFFF"/>
        <w:spacing w:after="0"/>
        <w:rPr>
          <w:rFonts w:eastAsia="Times New Roman" w:cstheme="minorHAnsi"/>
          <w:color w:val="222222"/>
          <w:sz w:val="24"/>
          <w:szCs w:val="24"/>
        </w:rPr>
      </w:pPr>
      <w:r>
        <w:rPr>
          <w:rFonts w:eastAsia="Times New Roman" w:cstheme="minorHAnsi"/>
          <w:color w:val="222222"/>
          <w:sz w:val="24"/>
          <w:szCs w:val="24"/>
        </w:rPr>
        <w:t>With every strategic plan comes renewed focus.  BIAWE is poised to strengthen its role as a leader in the Windsor Essex ABI community and to create lasting, meaningful changes for the people we serve.</w:t>
      </w:r>
      <w:r w:rsidR="00B04807">
        <w:rPr>
          <w:rFonts w:eastAsia="Times New Roman" w:cstheme="minorHAnsi"/>
          <w:color w:val="222222"/>
          <w:sz w:val="24"/>
          <w:szCs w:val="24"/>
        </w:rPr>
        <w:t xml:space="preserve"> </w:t>
      </w:r>
    </w:p>
    <w:p w14:paraId="55E30D36" w14:textId="77777777" w:rsidR="00F97FB7" w:rsidRDefault="00F97FB7" w:rsidP="00532943">
      <w:pPr>
        <w:shd w:val="clear" w:color="auto" w:fill="FFFFFF"/>
        <w:spacing w:after="0" w:line="240" w:lineRule="auto"/>
        <w:rPr>
          <w:rFonts w:eastAsia="Times New Roman" w:cstheme="minorHAnsi"/>
          <w:color w:val="222222"/>
          <w:sz w:val="24"/>
          <w:szCs w:val="24"/>
        </w:rPr>
      </w:pPr>
    </w:p>
    <w:p w14:paraId="027EAE35" w14:textId="77777777" w:rsidR="003D73B5" w:rsidRDefault="00F97FB7" w:rsidP="003956CB">
      <w:pPr>
        <w:shd w:val="clear" w:color="auto" w:fill="FFFFFF"/>
        <w:spacing w:after="0"/>
        <w:rPr>
          <w:rFonts w:eastAsia="Times New Roman" w:cstheme="minorHAnsi"/>
          <w:color w:val="222222"/>
          <w:sz w:val="24"/>
          <w:szCs w:val="24"/>
        </w:rPr>
      </w:pPr>
      <w:r w:rsidRPr="00391494">
        <w:rPr>
          <w:rFonts w:eastAsia="Times New Roman" w:cstheme="minorHAnsi"/>
          <w:color w:val="222222"/>
          <w:sz w:val="24"/>
          <w:szCs w:val="24"/>
        </w:rPr>
        <w:t>Education</w:t>
      </w:r>
      <w:r w:rsidR="002F05C8" w:rsidRPr="00391494">
        <w:rPr>
          <w:rFonts w:eastAsia="Times New Roman" w:cstheme="minorHAnsi"/>
          <w:color w:val="222222"/>
          <w:sz w:val="24"/>
          <w:szCs w:val="24"/>
        </w:rPr>
        <w:t xml:space="preserve"> and Awareness</w:t>
      </w:r>
      <w:r>
        <w:rPr>
          <w:rFonts w:eastAsia="Times New Roman" w:cstheme="minorHAnsi"/>
          <w:color w:val="222222"/>
          <w:sz w:val="24"/>
          <w:szCs w:val="24"/>
        </w:rPr>
        <w:t xml:space="preserve"> ha</w:t>
      </w:r>
      <w:r w:rsidR="002F05C8">
        <w:rPr>
          <w:rFonts w:eastAsia="Times New Roman" w:cstheme="minorHAnsi"/>
          <w:color w:val="222222"/>
          <w:sz w:val="24"/>
          <w:szCs w:val="24"/>
        </w:rPr>
        <w:t>ve</w:t>
      </w:r>
      <w:r>
        <w:rPr>
          <w:rFonts w:eastAsia="Times New Roman" w:cstheme="minorHAnsi"/>
          <w:color w:val="222222"/>
          <w:sz w:val="24"/>
          <w:szCs w:val="24"/>
        </w:rPr>
        <w:t xml:space="preserve"> always been </w:t>
      </w:r>
      <w:r w:rsidR="00391494">
        <w:rPr>
          <w:rFonts w:eastAsia="Times New Roman" w:cstheme="minorHAnsi"/>
          <w:color w:val="222222"/>
          <w:sz w:val="24"/>
          <w:szCs w:val="24"/>
        </w:rPr>
        <w:t>the main</w:t>
      </w:r>
      <w:r w:rsidR="00E40EBC">
        <w:rPr>
          <w:rFonts w:eastAsia="Times New Roman" w:cstheme="minorHAnsi"/>
          <w:color w:val="222222"/>
          <w:sz w:val="24"/>
          <w:szCs w:val="24"/>
        </w:rPr>
        <w:t>stay and</w:t>
      </w:r>
      <w:r w:rsidR="00391494">
        <w:rPr>
          <w:rFonts w:eastAsia="Times New Roman" w:cstheme="minorHAnsi"/>
          <w:color w:val="222222"/>
          <w:sz w:val="24"/>
          <w:szCs w:val="24"/>
        </w:rPr>
        <w:t xml:space="preserve"> focus</w:t>
      </w:r>
      <w:r w:rsidR="002F05C8">
        <w:rPr>
          <w:rFonts w:eastAsia="Times New Roman" w:cstheme="minorHAnsi"/>
          <w:color w:val="222222"/>
          <w:sz w:val="24"/>
          <w:szCs w:val="24"/>
        </w:rPr>
        <w:t xml:space="preserve"> for BIAWE</w:t>
      </w:r>
      <w:r w:rsidR="00391494">
        <w:rPr>
          <w:rFonts w:eastAsia="Times New Roman" w:cstheme="minorHAnsi"/>
          <w:color w:val="222222"/>
          <w:sz w:val="24"/>
          <w:szCs w:val="24"/>
        </w:rPr>
        <w:t xml:space="preserve">’s </w:t>
      </w:r>
      <w:r w:rsidR="006E43FF">
        <w:rPr>
          <w:rFonts w:eastAsia="Times New Roman" w:cstheme="minorHAnsi"/>
          <w:color w:val="222222"/>
          <w:sz w:val="24"/>
          <w:szCs w:val="24"/>
        </w:rPr>
        <w:t>existence.</w:t>
      </w:r>
      <w:r w:rsidR="00826A73">
        <w:rPr>
          <w:rFonts w:eastAsia="Times New Roman" w:cstheme="minorHAnsi"/>
          <w:color w:val="222222"/>
          <w:sz w:val="24"/>
          <w:szCs w:val="24"/>
        </w:rPr>
        <w:t xml:space="preserve">  Our many programs and pilot projects</w:t>
      </w:r>
      <w:r w:rsidR="00AA1D60">
        <w:rPr>
          <w:rFonts w:eastAsia="Times New Roman" w:cstheme="minorHAnsi"/>
          <w:color w:val="222222"/>
          <w:sz w:val="24"/>
          <w:szCs w:val="24"/>
        </w:rPr>
        <w:t xml:space="preserve"> that range from children to seniors on a variety of brain related </w:t>
      </w:r>
      <w:proofErr w:type="gramStart"/>
      <w:r w:rsidR="00AA1D60">
        <w:rPr>
          <w:rFonts w:eastAsia="Times New Roman" w:cstheme="minorHAnsi"/>
          <w:color w:val="222222"/>
          <w:sz w:val="24"/>
          <w:szCs w:val="24"/>
        </w:rPr>
        <w:t>subjects,</w:t>
      </w:r>
      <w:proofErr w:type="gramEnd"/>
      <w:r w:rsidR="00826A73">
        <w:rPr>
          <w:rFonts w:eastAsia="Times New Roman" w:cstheme="minorHAnsi"/>
          <w:color w:val="222222"/>
          <w:sz w:val="24"/>
          <w:szCs w:val="24"/>
        </w:rPr>
        <w:t xml:space="preserve"> provide</w:t>
      </w:r>
      <w:r w:rsidR="004119F9">
        <w:rPr>
          <w:rFonts w:eastAsia="Times New Roman" w:cstheme="minorHAnsi"/>
          <w:color w:val="222222"/>
          <w:sz w:val="24"/>
          <w:szCs w:val="24"/>
        </w:rPr>
        <w:t xml:space="preserve"> support to and education for those living with brain i</w:t>
      </w:r>
      <w:r w:rsidR="00AA1D60">
        <w:rPr>
          <w:rFonts w:eastAsia="Times New Roman" w:cstheme="minorHAnsi"/>
          <w:color w:val="222222"/>
          <w:sz w:val="24"/>
          <w:szCs w:val="24"/>
        </w:rPr>
        <w:t>njury.</w:t>
      </w:r>
      <w:r w:rsidR="004119F9">
        <w:rPr>
          <w:rFonts w:eastAsia="Times New Roman" w:cstheme="minorHAnsi"/>
          <w:color w:val="222222"/>
          <w:sz w:val="24"/>
          <w:szCs w:val="24"/>
        </w:rPr>
        <w:t xml:space="preserve"> Our </w:t>
      </w:r>
      <w:r w:rsidR="0005097F">
        <w:rPr>
          <w:rFonts w:eastAsia="Times New Roman" w:cstheme="minorHAnsi"/>
          <w:color w:val="222222"/>
          <w:sz w:val="24"/>
          <w:szCs w:val="24"/>
        </w:rPr>
        <w:t xml:space="preserve">workshops, information sessions and annual conference </w:t>
      </w:r>
      <w:r w:rsidR="00826A73">
        <w:rPr>
          <w:rFonts w:eastAsia="Times New Roman" w:cstheme="minorHAnsi"/>
          <w:color w:val="222222"/>
          <w:sz w:val="24"/>
          <w:szCs w:val="24"/>
        </w:rPr>
        <w:t xml:space="preserve">educate the community </w:t>
      </w:r>
      <w:r w:rsidR="0005097F">
        <w:rPr>
          <w:rFonts w:eastAsia="Times New Roman" w:cstheme="minorHAnsi"/>
          <w:color w:val="222222"/>
          <w:sz w:val="24"/>
          <w:szCs w:val="24"/>
        </w:rPr>
        <w:t>and healthcare providers, while increasing awareness.</w:t>
      </w:r>
      <w:r w:rsidR="00960B18">
        <w:rPr>
          <w:rFonts w:eastAsia="Times New Roman" w:cstheme="minorHAnsi"/>
          <w:color w:val="222222"/>
          <w:sz w:val="24"/>
          <w:szCs w:val="24"/>
        </w:rPr>
        <w:t xml:space="preserve">   </w:t>
      </w:r>
    </w:p>
    <w:p w14:paraId="50EDD5B5" w14:textId="77777777" w:rsidR="003D73B5" w:rsidRDefault="003D73B5" w:rsidP="003956CB">
      <w:pPr>
        <w:shd w:val="clear" w:color="auto" w:fill="FFFFFF"/>
        <w:spacing w:after="0"/>
        <w:rPr>
          <w:rFonts w:eastAsia="Times New Roman" w:cstheme="minorHAnsi"/>
          <w:color w:val="222222"/>
          <w:sz w:val="24"/>
          <w:szCs w:val="24"/>
        </w:rPr>
      </w:pPr>
    </w:p>
    <w:p w14:paraId="4F2C7246" w14:textId="3C31E5CB" w:rsidR="00F97FB7" w:rsidRDefault="00960B18" w:rsidP="003956CB">
      <w:pPr>
        <w:shd w:val="clear" w:color="auto" w:fill="FFFFFF"/>
        <w:spacing w:after="0"/>
        <w:rPr>
          <w:rFonts w:eastAsia="Times New Roman" w:cstheme="minorHAnsi"/>
          <w:color w:val="222222"/>
          <w:sz w:val="24"/>
          <w:szCs w:val="24"/>
        </w:rPr>
      </w:pPr>
      <w:r>
        <w:rPr>
          <w:rFonts w:eastAsia="Times New Roman" w:cstheme="minorHAnsi"/>
          <w:color w:val="222222"/>
          <w:sz w:val="24"/>
          <w:szCs w:val="24"/>
        </w:rPr>
        <w:t xml:space="preserve">In short, BIAWE wants to make a difference to the community of Windsor Essex for those </w:t>
      </w:r>
      <w:r w:rsidR="00DE7B31">
        <w:rPr>
          <w:rFonts w:eastAsia="Times New Roman" w:cstheme="minorHAnsi"/>
          <w:color w:val="222222"/>
          <w:sz w:val="24"/>
          <w:szCs w:val="24"/>
        </w:rPr>
        <w:t xml:space="preserve">affected by </w:t>
      </w:r>
      <w:r>
        <w:rPr>
          <w:rFonts w:eastAsia="Times New Roman" w:cstheme="minorHAnsi"/>
          <w:color w:val="222222"/>
          <w:sz w:val="24"/>
          <w:szCs w:val="24"/>
        </w:rPr>
        <w:t>acquired brain injury.</w:t>
      </w:r>
    </w:p>
    <w:p w14:paraId="7728B906" w14:textId="77777777" w:rsidR="00960B18" w:rsidRDefault="00960B18" w:rsidP="00532943">
      <w:pPr>
        <w:shd w:val="clear" w:color="auto" w:fill="FFFFFF"/>
        <w:spacing w:after="0" w:line="240" w:lineRule="auto"/>
        <w:rPr>
          <w:rFonts w:eastAsia="Times New Roman" w:cstheme="minorHAnsi"/>
          <w:color w:val="222222"/>
          <w:sz w:val="24"/>
          <w:szCs w:val="24"/>
        </w:rPr>
      </w:pPr>
    </w:p>
    <w:p w14:paraId="704F13F6" w14:textId="1E439F6D" w:rsidR="00960B18" w:rsidRDefault="003974E3" w:rsidP="00233299">
      <w:pPr>
        <w:shd w:val="clear" w:color="auto" w:fill="FFFFFF"/>
        <w:spacing w:after="0" w:line="240" w:lineRule="auto"/>
        <w:jc w:val="both"/>
        <w:rPr>
          <w:rFonts w:eastAsia="Times New Roman" w:cstheme="minorHAnsi"/>
          <w:color w:val="222222"/>
          <w:sz w:val="24"/>
          <w:szCs w:val="24"/>
        </w:rPr>
      </w:pPr>
      <w:r>
        <w:rPr>
          <w:rFonts w:eastAsia="Times New Roman" w:cstheme="minorHAnsi"/>
          <w:color w:val="222222"/>
          <w:sz w:val="24"/>
          <w:szCs w:val="24"/>
        </w:rPr>
        <w:t>Sincerely,</w:t>
      </w:r>
    </w:p>
    <w:p w14:paraId="24BDBD14" w14:textId="4AE8060F" w:rsidR="00E40EBC" w:rsidRDefault="00E40EBC" w:rsidP="00233299">
      <w:pPr>
        <w:shd w:val="clear" w:color="auto" w:fill="FFFFFF"/>
        <w:spacing w:after="0" w:line="240" w:lineRule="auto"/>
        <w:jc w:val="both"/>
        <w:rPr>
          <w:rFonts w:eastAsia="Times New Roman" w:cstheme="minorHAnsi"/>
          <w:b/>
          <w:color w:val="222222"/>
          <w:sz w:val="24"/>
          <w:szCs w:val="24"/>
        </w:rPr>
      </w:pPr>
      <w:r w:rsidRPr="008E1CC7">
        <w:rPr>
          <w:rFonts w:eastAsia="Times New Roman" w:cstheme="minorHAnsi"/>
          <w:b/>
          <w:color w:val="222222"/>
          <w:sz w:val="24"/>
          <w:szCs w:val="24"/>
        </w:rPr>
        <w:t>BIAWE’s Executive Director</w:t>
      </w:r>
      <w:r>
        <w:rPr>
          <w:rFonts w:eastAsia="Times New Roman" w:cstheme="minorHAnsi"/>
          <w:b/>
          <w:color w:val="222222"/>
          <w:sz w:val="24"/>
          <w:szCs w:val="24"/>
        </w:rPr>
        <w:t xml:space="preserve"> </w:t>
      </w:r>
    </w:p>
    <w:p w14:paraId="38633050" w14:textId="7C0ADC65" w:rsidR="00B274C5" w:rsidRDefault="00E40EBC" w:rsidP="00233299">
      <w:pPr>
        <w:shd w:val="clear" w:color="auto" w:fill="FFFFFF"/>
        <w:spacing w:after="0" w:line="240" w:lineRule="auto"/>
        <w:jc w:val="both"/>
        <w:rPr>
          <w:rFonts w:eastAsia="Times New Roman" w:cstheme="minorHAnsi"/>
          <w:color w:val="222222"/>
          <w:sz w:val="24"/>
          <w:szCs w:val="24"/>
        </w:rPr>
      </w:pPr>
      <w:r w:rsidRPr="00687286">
        <w:rPr>
          <w:rFonts w:eastAsia="Times New Roman" w:cstheme="minorHAnsi"/>
          <w:color w:val="222222"/>
          <w:sz w:val="24"/>
          <w:szCs w:val="24"/>
        </w:rPr>
        <w:t>Rachel Olsen</w:t>
      </w:r>
    </w:p>
    <w:p w14:paraId="50413811" w14:textId="55F766D1" w:rsidR="003974E3" w:rsidRDefault="003974E3" w:rsidP="00233299">
      <w:pPr>
        <w:shd w:val="clear" w:color="auto" w:fill="FFFFFF"/>
        <w:spacing w:after="0" w:line="240" w:lineRule="auto"/>
        <w:jc w:val="both"/>
        <w:rPr>
          <w:rFonts w:eastAsia="Times New Roman" w:cstheme="minorHAnsi"/>
          <w:b/>
          <w:color w:val="222222"/>
          <w:sz w:val="24"/>
          <w:szCs w:val="24"/>
        </w:rPr>
      </w:pPr>
      <w:r>
        <w:rPr>
          <w:rFonts w:eastAsia="Times New Roman" w:cstheme="minorHAnsi"/>
          <w:color w:val="222222"/>
          <w:sz w:val="24"/>
          <w:szCs w:val="24"/>
        </w:rPr>
        <w:lastRenderedPageBreak/>
        <w:tab/>
      </w:r>
      <w:r>
        <w:rPr>
          <w:rFonts w:eastAsia="Times New Roman" w:cstheme="minorHAnsi"/>
          <w:color w:val="222222"/>
          <w:sz w:val="24"/>
          <w:szCs w:val="24"/>
        </w:rPr>
        <w:tab/>
      </w:r>
      <w:r>
        <w:rPr>
          <w:rFonts w:eastAsia="Times New Roman" w:cstheme="minorHAnsi"/>
          <w:color w:val="222222"/>
          <w:sz w:val="24"/>
          <w:szCs w:val="24"/>
        </w:rPr>
        <w:tab/>
      </w:r>
      <w:r>
        <w:rPr>
          <w:rFonts w:eastAsia="Times New Roman" w:cstheme="minorHAnsi"/>
          <w:color w:val="222222"/>
          <w:sz w:val="24"/>
          <w:szCs w:val="24"/>
        </w:rPr>
        <w:tab/>
      </w:r>
      <w:r>
        <w:rPr>
          <w:rFonts w:eastAsia="Times New Roman" w:cstheme="minorHAnsi"/>
          <w:color w:val="222222"/>
          <w:sz w:val="24"/>
          <w:szCs w:val="24"/>
        </w:rPr>
        <w:tab/>
      </w:r>
      <w:r>
        <w:rPr>
          <w:rFonts w:eastAsia="Times New Roman" w:cstheme="minorHAnsi"/>
          <w:color w:val="222222"/>
          <w:sz w:val="24"/>
          <w:szCs w:val="24"/>
        </w:rPr>
        <w:tab/>
      </w:r>
      <w:r>
        <w:rPr>
          <w:rFonts w:eastAsia="Times New Roman" w:cstheme="minorHAnsi"/>
          <w:color w:val="222222"/>
          <w:sz w:val="24"/>
          <w:szCs w:val="24"/>
        </w:rPr>
        <w:tab/>
      </w:r>
      <w:r w:rsidR="00233299">
        <w:rPr>
          <w:rFonts w:eastAsia="Times New Roman" w:cstheme="minorHAnsi"/>
          <w:color w:val="222222"/>
          <w:sz w:val="24"/>
          <w:szCs w:val="24"/>
        </w:rPr>
        <w:br/>
      </w:r>
      <w:r w:rsidR="00DB0FA9">
        <w:rPr>
          <w:rFonts w:eastAsia="Times New Roman" w:cstheme="minorHAnsi"/>
          <w:b/>
          <w:color w:val="222222"/>
          <w:sz w:val="24"/>
          <w:szCs w:val="24"/>
        </w:rPr>
        <w:t xml:space="preserve">BIAWE’s </w:t>
      </w:r>
      <w:r w:rsidR="00701E90">
        <w:rPr>
          <w:rFonts w:eastAsia="Times New Roman" w:cstheme="minorHAnsi"/>
          <w:b/>
          <w:color w:val="222222"/>
          <w:sz w:val="24"/>
          <w:szCs w:val="24"/>
        </w:rPr>
        <w:t>Executive</w:t>
      </w:r>
      <w:r w:rsidR="00233299">
        <w:rPr>
          <w:rFonts w:eastAsia="Times New Roman" w:cstheme="minorHAnsi"/>
          <w:b/>
          <w:color w:val="222222"/>
          <w:sz w:val="24"/>
          <w:szCs w:val="24"/>
        </w:rPr>
        <w:t>s</w:t>
      </w:r>
      <w:r w:rsidR="008E1CC7">
        <w:rPr>
          <w:rFonts w:eastAsia="Times New Roman" w:cstheme="minorHAnsi"/>
          <w:b/>
          <w:color w:val="222222"/>
          <w:sz w:val="24"/>
          <w:szCs w:val="24"/>
        </w:rPr>
        <w:t xml:space="preserve"> </w:t>
      </w:r>
    </w:p>
    <w:p w14:paraId="2950DCE5" w14:textId="0D7CE18E" w:rsidR="00620B98" w:rsidRDefault="00620B98" w:rsidP="00233299">
      <w:pPr>
        <w:shd w:val="clear" w:color="auto" w:fill="FFFFFF"/>
        <w:spacing w:after="0" w:line="240" w:lineRule="auto"/>
        <w:jc w:val="both"/>
        <w:rPr>
          <w:rFonts w:eastAsia="Times New Roman" w:cstheme="minorHAnsi"/>
          <w:color w:val="222222"/>
        </w:rPr>
      </w:pPr>
      <w:r w:rsidRPr="00701E90">
        <w:rPr>
          <w:rFonts w:eastAsia="Times New Roman" w:cstheme="minorHAnsi"/>
          <w:color w:val="222222"/>
        </w:rPr>
        <w:t>Alex Carson,</w:t>
      </w:r>
      <w:r w:rsidR="00701E90" w:rsidRPr="00701E90">
        <w:rPr>
          <w:rFonts w:eastAsia="Times New Roman" w:cstheme="minorHAnsi"/>
          <w:color w:val="222222"/>
        </w:rPr>
        <w:t xml:space="preserve"> Chair</w:t>
      </w:r>
    </w:p>
    <w:p w14:paraId="1E370E0B" w14:textId="5A8DBAA4" w:rsidR="00AD7E21" w:rsidRDefault="00AD7E21" w:rsidP="00233299">
      <w:pPr>
        <w:shd w:val="clear" w:color="auto" w:fill="FFFFFF"/>
        <w:spacing w:after="0" w:line="240" w:lineRule="auto"/>
        <w:jc w:val="both"/>
        <w:rPr>
          <w:rFonts w:eastAsia="Times New Roman" w:cstheme="minorHAnsi"/>
          <w:color w:val="222222"/>
        </w:rPr>
      </w:pPr>
      <w:r>
        <w:rPr>
          <w:rFonts w:eastAsia="Times New Roman" w:cstheme="minorHAnsi"/>
          <w:color w:val="222222"/>
        </w:rPr>
        <w:t>Theresa Wunder, Co-Chair</w:t>
      </w:r>
    </w:p>
    <w:p w14:paraId="41226F19" w14:textId="4C0A4270" w:rsidR="00AD7E21" w:rsidRDefault="00233299" w:rsidP="00233299">
      <w:pPr>
        <w:shd w:val="clear" w:color="auto" w:fill="FFFFFF"/>
        <w:spacing w:after="0" w:line="240" w:lineRule="auto"/>
        <w:jc w:val="both"/>
        <w:rPr>
          <w:rFonts w:eastAsia="Times New Roman" w:cstheme="minorHAnsi"/>
          <w:color w:val="222222"/>
        </w:rPr>
      </w:pPr>
      <w:r>
        <w:rPr>
          <w:rFonts w:eastAsia="Times New Roman" w:cstheme="minorHAnsi"/>
          <w:color w:val="222222"/>
        </w:rPr>
        <w:t>Joanne King, Treasurer</w:t>
      </w:r>
    </w:p>
    <w:p w14:paraId="61FDC237" w14:textId="6BDF9959" w:rsidR="00233299" w:rsidRDefault="00233299" w:rsidP="00233299">
      <w:pPr>
        <w:shd w:val="clear" w:color="auto" w:fill="FFFFFF"/>
        <w:spacing w:after="0" w:line="240" w:lineRule="auto"/>
        <w:jc w:val="both"/>
        <w:rPr>
          <w:rFonts w:eastAsia="Times New Roman" w:cstheme="minorHAnsi"/>
          <w:color w:val="222222"/>
        </w:rPr>
      </w:pPr>
      <w:r>
        <w:rPr>
          <w:rFonts w:eastAsia="Times New Roman" w:cstheme="minorHAnsi"/>
          <w:color w:val="222222"/>
        </w:rPr>
        <w:t>Lauren Fields, Secretary</w:t>
      </w:r>
    </w:p>
    <w:p w14:paraId="1DF865F3" w14:textId="77777777" w:rsidR="00233299" w:rsidRDefault="00233299" w:rsidP="00233299">
      <w:pPr>
        <w:shd w:val="clear" w:color="auto" w:fill="FFFFFF"/>
        <w:spacing w:after="0" w:line="240" w:lineRule="auto"/>
        <w:jc w:val="both"/>
        <w:rPr>
          <w:rFonts w:eastAsia="Times New Roman" w:cstheme="minorHAnsi"/>
          <w:color w:val="222222"/>
        </w:rPr>
      </w:pPr>
    </w:p>
    <w:p w14:paraId="4711566D" w14:textId="7886404C" w:rsidR="00701E90" w:rsidRPr="00DB0FA9" w:rsidRDefault="00701E90" w:rsidP="00233299">
      <w:pPr>
        <w:shd w:val="clear" w:color="auto" w:fill="FFFFFF"/>
        <w:spacing w:after="0" w:line="240" w:lineRule="auto"/>
        <w:jc w:val="both"/>
        <w:rPr>
          <w:rFonts w:eastAsia="Times New Roman" w:cstheme="minorHAnsi"/>
          <w:b/>
          <w:color w:val="222222"/>
        </w:rPr>
      </w:pPr>
      <w:r w:rsidRPr="00DB0FA9">
        <w:rPr>
          <w:rFonts w:eastAsia="Times New Roman" w:cstheme="minorHAnsi"/>
          <w:b/>
          <w:color w:val="222222"/>
        </w:rPr>
        <w:t>BIAWE’S Board of Directors</w:t>
      </w:r>
      <w:r w:rsidR="00C34485">
        <w:rPr>
          <w:rFonts w:eastAsia="Times New Roman" w:cstheme="minorHAnsi"/>
          <w:b/>
          <w:color w:val="222222"/>
        </w:rPr>
        <w:t xml:space="preserve"> </w:t>
      </w:r>
    </w:p>
    <w:p w14:paraId="7F2D5FF2" w14:textId="37ADF8B8" w:rsidR="00701E90" w:rsidRDefault="00DB0FA9" w:rsidP="00233299">
      <w:pPr>
        <w:shd w:val="clear" w:color="auto" w:fill="FFFFFF"/>
        <w:spacing w:after="0" w:line="240" w:lineRule="auto"/>
        <w:jc w:val="both"/>
        <w:rPr>
          <w:rFonts w:eastAsia="Times New Roman" w:cstheme="minorHAnsi"/>
          <w:color w:val="222222"/>
        </w:rPr>
      </w:pPr>
      <w:r>
        <w:rPr>
          <w:rFonts w:eastAsia="Times New Roman" w:cstheme="minorHAnsi"/>
          <w:color w:val="222222"/>
        </w:rPr>
        <w:t>Dr. Marcus Niessen</w:t>
      </w:r>
    </w:p>
    <w:p w14:paraId="0758B5A5" w14:textId="2313103C" w:rsidR="00DB0FA9" w:rsidRDefault="00DB0FA9" w:rsidP="00233299">
      <w:pPr>
        <w:shd w:val="clear" w:color="auto" w:fill="FFFFFF"/>
        <w:spacing w:after="0" w:line="240" w:lineRule="auto"/>
        <w:jc w:val="both"/>
        <w:rPr>
          <w:rFonts w:eastAsia="Times New Roman" w:cstheme="minorHAnsi"/>
          <w:color w:val="222222"/>
        </w:rPr>
      </w:pPr>
      <w:r>
        <w:rPr>
          <w:rFonts w:eastAsia="Times New Roman" w:cstheme="minorHAnsi"/>
          <w:color w:val="222222"/>
        </w:rPr>
        <w:t>Ann Marie Keough</w:t>
      </w:r>
    </w:p>
    <w:p w14:paraId="713D3A07" w14:textId="6358FDF7" w:rsidR="00DB0FA9" w:rsidRDefault="00B87627" w:rsidP="00233299">
      <w:pPr>
        <w:shd w:val="clear" w:color="auto" w:fill="FFFFFF"/>
        <w:spacing w:after="0" w:line="240" w:lineRule="auto"/>
        <w:jc w:val="both"/>
        <w:rPr>
          <w:rFonts w:eastAsia="Times New Roman" w:cstheme="minorHAnsi"/>
          <w:color w:val="222222"/>
        </w:rPr>
      </w:pPr>
      <w:r>
        <w:rPr>
          <w:rFonts w:eastAsia="Times New Roman" w:cstheme="minorHAnsi"/>
          <w:color w:val="222222"/>
        </w:rPr>
        <w:t>Dr. Allison Kivisto</w:t>
      </w:r>
    </w:p>
    <w:p w14:paraId="54E81C7F" w14:textId="2238D1A2" w:rsidR="00B87627" w:rsidRDefault="00B87627" w:rsidP="00233299">
      <w:pPr>
        <w:shd w:val="clear" w:color="auto" w:fill="FFFFFF"/>
        <w:spacing w:after="0" w:line="240" w:lineRule="auto"/>
        <w:jc w:val="both"/>
        <w:rPr>
          <w:rFonts w:eastAsia="Times New Roman" w:cstheme="minorHAnsi"/>
          <w:color w:val="222222"/>
        </w:rPr>
      </w:pPr>
      <w:r>
        <w:rPr>
          <w:rFonts w:eastAsia="Times New Roman" w:cstheme="minorHAnsi"/>
          <w:color w:val="222222"/>
        </w:rPr>
        <w:t xml:space="preserve">Danielle </w:t>
      </w:r>
      <w:proofErr w:type="spellStart"/>
      <w:r>
        <w:rPr>
          <w:rFonts w:eastAsia="Times New Roman" w:cstheme="minorHAnsi"/>
          <w:color w:val="222222"/>
        </w:rPr>
        <w:t>Ferri</w:t>
      </w:r>
      <w:proofErr w:type="spellEnd"/>
    </w:p>
    <w:p w14:paraId="5714FF56" w14:textId="2D421DE9" w:rsidR="00E843A8" w:rsidRDefault="00E843A8" w:rsidP="00233299">
      <w:pPr>
        <w:shd w:val="clear" w:color="auto" w:fill="FFFFFF"/>
        <w:spacing w:after="0" w:line="240" w:lineRule="auto"/>
        <w:jc w:val="both"/>
        <w:rPr>
          <w:rFonts w:eastAsia="Times New Roman" w:cstheme="minorHAnsi"/>
          <w:color w:val="222222"/>
        </w:rPr>
      </w:pPr>
      <w:r>
        <w:rPr>
          <w:rFonts w:eastAsia="Times New Roman" w:cstheme="minorHAnsi"/>
          <w:color w:val="222222"/>
        </w:rPr>
        <w:t>Lauren Fields</w:t>
      </w:r>
    </w:p>
    <w:p w14:paraId="1E0B2AFE" w14:textId="58F363A5" w:rsidR="00B87627" w:rsidRDefault="00B87627" w:rsidP="00233299">
      <w:pPr>
        <w:shd w:val="clear" w:color="auto" w:fill="FFFFFF"/>
        <w:spacing w:after="0" w:line="240" w:lineRule="auto"/>
        <w:jc w:val="both"/>
        <w:rPr>
          <w:rFonts w:eastAsia="Times New Roman" w:cstheme="minorHAnsi"/>
          <w:color w:val="222222"/>
        </w:rPr>
      </w:pPr>
      <w:r>
        <w:rPr>
          <w:rFonts w:eastAsia="Times New Roman" w:cstheme="minorHAnsi"/>
          <w:color w:val="222222"/>
        </w:rPr>
        <w:t>Dominic Damas</w:t>
      </w:r>
    </w:p>
    <w:p w14:paraId="2D7D1124" w14:textId="713A3C29" w:rsidR="00DB0FA9" w:rsidRDefault="00DB0FA9" w:rsidP="00233299">
      <w:pPr>
        <w:shd w:val="clear" w:color="auto" w:fill="FFFFFF"/>
        <w:spacing w:after="0" w:line="240" w:lineRule="auto"/>
        <w:jc w:val="both"/>
        <w:rPr>
          <w:rFonts w:eastAsia="Times New Roman" w:cstheme="minorHAnsi"/>
          <w:color w:val="222222"/>
        </w:rPr>
      </w:pPr>
      <w:r>
        <w:rPr>
          <w:rFonts w:eastAsia="Times New Roman" w:cstheme="minorHAnsi"/>
          <w:color w:val="222222"/>
        </w:rPr>
        <w:t>Krystal Decker</w:t>
      </w:r>
    </w:p>
    <w:p w14:paraId="320754C4" w14:textId="672DCCFD" w:rsidR="00B87627" w:rsidRDefault="00B87627" w:rsidP="00233299">
      <w:pPr>
        <w:shd w:val="clear" w:color="auto" w:fill="FFFFFF"/>
        <w:spacing w:after="0" w:line="240" w:lineRule="auto"/>
        <w:jc w:val="both"/>
        <w:rPr>
          <w:rFonts w:eastAsia="Times New Roman" w:cstheme="minorHAnsi"/>
          <w:color w:val="222222"/>
        </w:rPr>
      </w:pPr>
      <w:r>
        <w:rPr>
          <w:rFonts w:eastAsia="Times New Roman" w:cstheme="minorHAnsi"/>
          <w:color w:val="222222"/>
        </w:rPr>
        <w:t>Debbie Boose</w:t>
      </w:r>
    </w:p>
    <w:p w14:paraId="5E4BB001" w14:textId="4DEBD88E" w:rsidR="00701E90" w:rsidRDefault="00B87627" w:rsidP="00532943">
      <w:pPr>
        <w:shd w:val="clear" w:color="auto" w:fill="FFFFFF"/>
        <w:spacing w:after="0" w:line="240" w:lineRule="auto"/>
        <w:rPr>
          <w:rFonts w:eastAsia="Times New Roman" w:cstheme="minorHAnsi"/>
          <w:color w:val="222222"/>
        </w:rPr>
      </w:pPr>
      <w:r>
        <w:rPr>
          <w:rFonts w:eastAsia="Times New Roman" w:cstheme="minorHAnsi"/>
          <w:color w:val="222222"/>
        </w:rPr>
        <w:t>Pam McCurd</w:t>
      </w:r>
      <w:r w:rsidR="008E1CC7">
        <w:rPr>
          <w:rFonts w:eastAsia="Times New Roman" w:cstheme="minorHAnsi"/>
          <w:color w:val="222222"/>
        </w:rPr>
        <w:t>y</w:t>
      </w:r>
    </w:p>
    <w:p w14:paraId="515D9EB7" w14:textId="75AD0FFC" w:rsidR="00C34485" w:rsidRDefault="00C34485" w:rsidP="00532943">
      <w:pPr>
        <w:shd w:val="clear" w:color="auto" w:fill="FFFFFF"/>
        <w:spacing w:after="0" w:line="240" w:lineRule="auto"/>
        <w:rPr>
          <w:rFonts w:eastAsia="Times New Roman" w:cstheme="minorHAnsi"/>
          <w:color w:val="222222"/>
        </w:rPr>
      </w:pPr>
      <w:r>
        <w:rPr>
          <w:rFonts w:eastAsia="Times New Roman" w:cstheme="minorHAnsi"/>
          <w:color w:val="222222"/>
        </w:rPr>
        <w:t>Krystal Decker</w:t>
      </w:r>
    </w:p>
    <w:p w14:paraId="0B4B1F3A" w14:textId="77A487F7" w:rsidR="00C34485" w:rsidRDefault="00C34485" w:rsidP="00532943">
      <w:pPr>
        <w:shd w:val="clear" w:color="auto" w:fill="FFFFFF"/>
        <w:spacing w:after="0" w:line="240" w:lineRule="auto"/>
        <w:rPr>
          <w:rFonts w:eastAsia="Times New Roman" w:cstheme="minorHAnsi"/>
          <w:color w:val="222222"/>
        </w:rPr>
      </w:pPr>
      <w:proofErr w:type="spellStart"/>
      <w:r>
        <w:rPr>
          <w:rFonts w:eastAsia="Times New Roman" w:cstheme="minorHAnsi"/>
          <w:color w:val="222222"/>
        </w:rPr>
        <w:t>Joshawa</w:t>
      </w:r>
      <w:proofErr w:type="spellEnd"/>
      <w:r>
        <w:rPr>
          <w:rFonts w:eastAsia="Times New Roman" w:cstheme="minorHAnsi"/>
          <w:color w:val="222222"/>
        </w:rPr>
        <w:t xml:space="preserve"> Rupert</w:t>
      </w:r>
    </w:p>
    <w:p w14:paraId="133A488F" w14:textId="3649875F" w:rsidR="00E0623D" w:rsidRPr="008E1CC7" w:rsidRDefault="00E0623D" w:rsidP="00532943">
      <w:pPr>
        <w:shd w:val="clear" w:color="auto" w:fill="FFFFFF"/>
        <w:spacing w:after="0" w:line="240" w:lineRule="auto"/>
        <w:rPr>
          <w:rFonts w:eastAsia="Times New Roman" w:cstheme="minorHAnsi"/>
          <w:color w:val="222222"/>
        </w:rPr>
      </w:pPr>
      <w:r>
        <w:rPr>
          <w:rFonts w:eastAsia="Times New Roman" w:cstheme="minorHAnsi"/>
          <w:color w:val="222222"/>
        </w:rPr>
        <w:t xml:space="preserve">Dom </w:t>
      </w:r>
      <w:proofErr w:type="spellStart"/>
      <w:r>
        <w:rPr>
          <w:rFonts w:eastAsia="Times New Roman" w:cstheme="minorHAnsi"/>
          <w:color w:val="222222"/>
        </w:rPr>
        <w:t>Damas</w:t>
      </w:r>
      <w:proofErr w:type="spellEnd"/>
    </w:p>
    <w:p w14:paraId="4F2F1B20" w14:textId="47D0B657" w:rsidR="00325353" w:rsidRDefault="003974E3" w:rsidP="00532943">
      <w:pPr>
        <w:shd w:val="clear" w:color="auto" w:fill="FFFFFF"/>
        <w:spacing w:after="0" w:line="240" w:lineRule="auto"/>
        <w:rPr>
          <w:rFonts w:eastAsia="Times New Roman" w:cstheme="minorHAnsi"/>
          <w:color w:val="222222"/>
          <w:sz w:val="24"/>
          <w:szCs w:val="24"/>
        </w:rPr>
      </w:pPr>
      <w:r>
        <w:rPr>
          <w:rFonts w:eastAsia="Times New Roman" w:cstheme="minorHAnsi"/>
          <w:color w:val="222222"/>
          <w:sz w:val="24"/>
          <w:szCs w:val="24"/>
        </w:rPr>
        <w:tab/>
      </w:r>
      <w:r>
        <w:rPr>
          <w:rFonts w:eastAsia="Times New Roman" w:cstheme="minorHAnsi"/>
          <w:color w:val="222222"/>
          <w:sz w:val="24"/>
          <w:szCs w:val="24"/>
        </w:rPr>
        <w:tab/>
      </w:r>
      <w:r w:rsidR="00E843A8">
        <w:rPr>
          <w:rFonts w:eastAsia="Times New Roman" w:cstheme="minorHAnsi"/>
          <w:color w:val="222222"/>
          <w:sz w:val="24"/>
          <w:szCs w:val="24"/>
        </w:rPr>
        <w:tab/>
      </w:r>
      <w:r w:rsidR="00E843A8">
        <w:rPr>
          <w:rFonts w:eastAsia="Times New Roman" w:cstheme="minorHAnsi"/>
          <w:color w:val="222222"/>
          <w:sz w:val="24"/>
          <w:szCs w:val="24"/>
        </w:rPr>
        <w:tab/>
      </w:r>
      <w:r w:rsidR="00E843A8">
        <w:rPr>
          <w:rFonts w:eastAsia="Times New Roman" w:cstheme="minorHAnsi"/>
          <w:color w:val="222222"/>
          <w:sz w:val="24"/>
          <w:szCs w:val="24"/>
        </w:rPr>
        <w:tab/>
      </w:r>
    </w:p>
    <w:p w14:paraId="78F7949C" w14:textId="77777777" w:rsidR="003E032E" w:rsidRDefault="003E032E" w:rsidP="00532943">
      <w:pPr>
        <w:shd w:val="clear" w:color="auto" w:fill="FFFFFF"/>
        <w:spacing w:after="0" w:line="240" w:lineRule="auto"/>
        <w:rPr>
          <w:rFonts w:eastAsia="Times New Roman" w:cstheme="minorHAnsi"/>
          <w:color w:val="222222"/>
          <w:sz w:val="24"/>
          <w:szCs w:val="24"/>
        </w:rPr>
      </w:pPr>
    </w:p>
    <w:p w14:paraId="4D0D1E0E" w14:textId="77777777" w:rsidR="003E032E" w:rsidRPr="0070255C" w:rsidRDefault="005310B6" w:rsidP="00532943">
      <w:pPr>
        <w:shd w:val="clear" w:color="auto" w:fill="FFFFFF"/>
        <w:spacing w:after="0" w:line="240" w:lineRule="auto"/>
        <w:rPr>
          <w:rFonts w:eastAsia="Times New Roman" w:cstheme="minorHAnsi"/>
          <w:b/>
          <w:color w:val="222222"/>
          <w:sz w:val="36"/>
          <w:szCs w:val="36"/>
          <w:u w:val="single"/>
        </w:rPr>
      </w:pPr>
      <w:r>
        <w:rPr>
          <w:rFonts w:eastAsia="Times New Roman" w:cstheme="minorHAnsi"/>
          <w:color w:val="222222"/>
          <w:sz w:val="24"/>
          <w:szCs w:val="24"/>
        </w:rPr>
        <w:tab/>
      </w:r>
      <w:r>
        <w:rPr>
          <w:rFonts w:eastAsia="Times New Roman" w:cstheme="minorHAnsi"/>
          <w:color w:val="222222"/>
          <w:sz w:val="24"/>
          <w:szCs w:val="24"/>
        </w:rPr>
        <w:tab/>
      </w:r>
      <w:r>
        <w:rPr>
          <w:rFonts w:eastAsia="Times New Roman" w:cstheme="minorHAnsi"/>
          <w:color w:val="222222"/>
          <w:sz w:val="24"/>
          <w:szCs w:val="24"/>
        </w:rPr>
        <w:tab/>
      </w:r>
      <w:r w:rsidR="0070255C">
        <w:rPr>
          <w:rFonts w:eastAsia="Times New Roman" w:cstheme="minorHAnsi"/>
          <w:color w:val="222222"/>
          <w:sz w:val="24"/>
          <w:szCs w:val="24"/>
        </w:rPr>
        <w:t xml:space="preserve"> </w:t>
      </w:r>
      <w:r w:rsidR="00687286">
        <w:rPr>
          <w:rFonts w:eastAsia="Times New Roman" w:cstheme="minorHAnsi"/>
          <w:color w:val="222222"/>
          <w:sz w:val="24"/>
          <w:szCs w:val="24"/>
        </w:rPr>
        <w:t xml:space="preserve">      </w:t>
      </w:r>
      <w:r w:rsidR="0070255C" w:rsidRPr="0070255C">
        <w:rPr>
          <w:rFonts w:eastAsia="Times New Roman" w:cstheme="minorHAnsi"/>
          <w:b/>
          <w:color w:val="222222"/>
          <w:sz w:val="36"/>
          <w:szCs w:val="36"/>
          <w:u w:val="single"/>
        </w:rPr>
        <w:t>PRIORITIES, GOALS, PLANS</w:t>
      </w:r>
    </w:p>
    <w:p w14:paraId="0B46E2D2" w14:textId="77777777" w:rsidR="003E032E" w:rsidRDefault="003E032E" w:rsidP="00532943">
      <w:pPr>
        <w:shd w:val="clear" w:color="auto" w:fill="FFFFFF"/>
        <w:spacing w:after="0" w:line="240" w:lineRule="auto"/>
        <w:rPr>
          <w:rFonts w:eastAsia="Times New Roman" w:cstheme="minorHAnsi"/>
          <w:color w:val="222222"/>
          <w:sz w:val="24"/>
          <w:szCs w:val="24"/>
        </w:rPr>
      </w:pPr>
    </w:p>
    <w:p w14:paraId="39783CB3" w14:textId="77777777" w:rsidR="00872FE6" w:rsidRPr="00CE57CC" w:rsidRDefault="00872FE6" w:rsidP="00532943">
      <w:pPr>
        <w:shd w:val="clear" w:color="auto" w:fill="FFFFFF"/>
        <w:spacing w:after="0" w:line="240" w:lineRule="auto"/>
        <w:rPr>
          <w:rFonts w:eastAsia="Times New Roman" w:cstheme="minorHAnsi"/>
          <w:b/>
          <w:color w:val="222222"/>
          <w:sz w:val="24"/>
          <w:szCs w:val="24"/>
          <w:u w:val="single"/>
        </w:rPr>
      </w:pPr>
      <w:r w:rsidRPr="00CE57CC">
        <w:rPr>
          <w:rFonts w:eastAsia="Times New Roman" w:cstheme="minorHAnsi"/>
          <w:b/>
          <w:color w:val="222222"/>
          <w:sz w:val="24"/>
          <w:szCs w:val="24"/>
          <w:u w:val="single"/>
        </w:rPr>
        <w:t>PRIORITY #1 – INCREASED AWARENESS</w:t>
      </w:r>
      <w:r w:rsidR="003411F9" w:rsidRPr="00CE57CC">
        <w:rPr>
          <w:rFonts w:eastAsia="Times New Roman" w:cstheme="minorHAnsi"/>
          <w:b/>
          <w:color w:val="222222"/>
          <w:sz w:val="24"/>
          <w:szCs w:val="24"/>
          <w:u w:val="single"/>
        </w:rPr>
        <w:t>, EDUCATION &amp; ADVOCACY</w:t>
      </w:r>
    </w:p>
    <w:p w14:paraId="54BD7186" w14:textId="77777777" w:rsidR="00872FE6" w:rsidRDefault="00872FE6" w:rsidP="00532943">
      <w:pPr>
        <w:shd w:val="clear" w:color="auto" w:fill="FFFFFF"/>
        <w:spacing w:after="0" w:line="240" w:lineRule="auto"/>
        <w:rPr>
          <w:rFonts w:eastAsia="Times New Roman" w:cstheme="minorHAnsi"/>
          <w:b/>
          <w:color w:val="222222"/>
          <w:sz w:val="24"/>
          <w:szCs w:val="24"/>
        </w:rPr>
      </w:pPr>
    </w:p>
    <w:p w14:paraId="02B8FB00" w14:textId="1D37EACB" w:rsidR="00872FE6" w:rsidRDefault="00872FE6" w:rsidP="00687286">
      <w:pPr>
        <w:shd w:val="clear" w:color="auto" w:fill="FFFFFF"/>
        <w:spacing w:after="0"/>
        <w:rPr>
          <w:rFonts w:eastAsia="Times New Roman" w:cstheme="minorHAnsi"/>
          <w:color w:val="222222"/>
          <w:sz w:val="24"/>
          <w:szCs w:val="24"/>
        </w:rPr>
      </w:pPr>
      <w:r w:rsidRPr="00F9766E">
        <w:rPr>
          <w:rFonts w:eastAsia="Times New Roman" w:cstheme="minorHAnsi"/>
          <w:color w:val="222222"/>
          <w:sz w:val="24"/>
          <w:szCs w:val="24"/>
        </w:rPr>
        <w:t xml:space="preserve">BIAWE </w:t>
      </w:r>
      <w:r w:rsidR="000B7657" w:rsidRPr="00F9766E">
        <w:rPr>
          <w:rFonts w:eastAsia="Times New Roman" w:cstheme="minorHAnsi"/>
          <w:color w:val="222222"/>
          <w:sz w:val="24"/>
          <w:szCs w:val="24"/>
        </w:rPr>
        <w:t>understands that increasing the knowledge and awareness of BIAWE and our ca</w:t>
      </w:r>
      <w:r w:rsidR="00022DE2">
        <w:rPr>
          <w:rFonts w:eastAsia="Times New Roman" w:cstheme="minorHAnsi"/>
          <w:color w:val="222222"/>
          <w:sz w:val="24"/>
          <w:szCs w:val="24"/>
        </w:rPr>
        <w:t>u</w:t>
      </w:r>
      <w:r w:rsidR="000B7657" w:rsidRPr="00F9766E">
        <w:rPr>
          <w:rFonts w:eastAsia="Times New Roman" w:cstheme="minorHAnsi"/>
          <w:color w:val="222222"/>
          <w:sz w:val="24"/>
          <w:szCs w:val="24"/>
        </w:rPr>
        <w:t>se will advance the understanding of this disability that is frequently called an “</w:t>
      </w:r>
      <w:r w:rsidR="000B7657" w:rsidRPr="00022DE2">
        <w:rPr>
          <w:rFonts w:eastAsia="Times New Roman" w:cstheme="minorHAnsi"/>
          <w:i/>
          <w:color w:val="222222"/>
          <w:sz w:val="24"/>
          <w:szCs w:val="24"/>
        </w:rPr>
        <w:t>invisible disability</w:t>
      </w:r>
      <w:r w:rsidR="000B7657" w:rsidRPr="00F9766E">
        <w:rPr>
          <w:rFonts w:eastAsia="Times New Roman" w:cstheme="minorHAnsi"/>
          <w:color w:val="222222"/>
          <w:sz w:val="24"/>
          <w:szCs w:val="24"/>
        </w:rPr>
        <w:t xml:space="preserve">”.  </w:t>
      </w:r>
      <w:r w:rsidR="00F35168">
        <w:rPr>
          <w:rFonts w:eastAsia="Times New Roman" w:cstheme="minorHAnsi"/>
          <w:color w:val="222222"/>
          <w:sz w:val="24"/>
          <w:szCs w:val="24"/>
        </w:rPr>
        <w:t>BIAWE</w:t>
      </w:r>
      <w:r w:rsidR="0038770D">
        <w:rPr>
          <w:rFonts w:eastAsia="Times New Roman" w:cstheme="minorHAnsi"/>
          <w:color w:val="222222"/>
          <w:sz w:val="24"/>
          <w:szCs w:val="24"/>
        </w:rPr>
        <w:t xml:space="preserve"> intends to heighten awareness and education to reduce any misunderstanding or misconceptions about brain injury.</w:t>
      </w:r>
      <w:r w:rsidR="003411F9">
        <w:rPr>
          <w:rFonts w:eastAsia="Times New Roman" w:cstheme="minorHAnsi"/>
          <w:color w:val="222222"/>
          <w:sz w:val="24"/>
          <w:szCs w:val="24"/>
        </w:rPr>
        <w:t xml:space="preserve">  </w:t>
      </w:r>
    </w:p>
    <w:p w14:paraId="0D81CFE6" w14:textId="77777777" w:rsidR="0038770D" w:rsidRDefault="0038770D" w:rsidP="00532943">
      <w:pPr>
        <w:shd w:val="clear" w:color="auto" w:fill="FFFFFF"/>
        <w:spacing w:after="0" w:line="240" w:lineRule="auto"/>
        <w:rPr>
          <w:rFonts w:eastAsia="Times New Roman" w:cstheme="minorHAnsi"/>
          <w:color w:val="222222"/>
          <w:sz w:val="24"/>
          <w:szCs w:val="24"/>
        </w:rPr>
      </w:pPr>
    </w:p>
    <w:p w14:paraId="48115411" w14:textId="77777777" w:rsidR="0038770D" w:rsidRDefault="0038770D" w:rsidP="00532943">
      <w:pPr>
        <w:shd w:val="clear" w:color="auto" w:fill="FFFFFF"/>
        <w:spacing w:after="0" w:line="240" w:lineRule="auto"/>
        <w:rPr>
          <w:rFonts w:eastAsia="Times New Roman" w:cstheme="minorHAnsi"/>
          <w:color w:val="222222"/>
          <w:sz w:val="24"/>
          <w:szCs w:val="24"/>
        </w:rPr>
      </w:pPr>
      <w:r w:rsidRPr="0039359C">
        <w:rPr>
          <w:rFonts w:eastAsia="Times New Roman" w:cstheme="minorHAnsi"/>
          <w:b/>
          <w:color w:val="222222"/>
          <w:sz w:val="24"/>
          <w:szCs w:val="24"/>
        </w:rPr>
        <w:t>Strategies</w:t>
      </w:r>
      <w:r w:rsidR="0090188F">
        <w:rPr>
          <w:rFonts w:eastAsia="Times New Roman" w:cstheme="minorHAnsi"/>
          <w:color w:val="222222"/>
          <w:sz w:val="24"/>
          <w:szCs w:val="24"/>
        </w:rPr>
        <w:t xml:space="preserve"> </w:t>
      </w:r>
      <w:r w:rsidR="0090188F" w:rsidRPr="0090188F">
        <w:rPr>
          <w:rFonts w:eastAsia="Times New Roman" w:cstheme="minorHAnsi"/>
          <w:b/>
          <w:color w:val="222222"/>
          <w:sz w:val="24"/>
          <w:szCs w:val="24"/>
        </w:rPr>
        <w:t>to Increase Awareness and Increase BIAWE’s Community presence</w:t>
      </w:r>
      <w:r w:rsidR="0090188F">
        <w:rPr>
          <w:rFonts w:eastAsia="Times New Roman" w:cstheme="minorHAnsi"/>
          <w:color w:val="222222"/>
          <w:sz w:val="24"/>
          <w:szCs w:val="24"/>
        </w:rPr>
        <w:t>:</w:t>
      </w:r>
    </w:p>
    <w:p w14:paraId="5BD2F2C8" w14:textId="77777777" w:rsidR="0038770D" w:rsidRDefault="0038770D" w:rsidP="0038770D">
      <w:pPr>
        <w:pStyle w:val="ListParagraph"/>
        <w:numPr>
          <w:ilvl w:val="0"/>
          <w:numId w:val="5"/>
        </w:numPr>
        <w:shd w:val="clear" w:color="auto" w:fill="FFFFFF"/>
        <w:spacing w:after="0" w:line="240" w:lineRule="auto"/>
        <w:rPr>
          <w:rFonts w:eastAsia="Times New Roman" w:cstheme="minorHAnsi"/>
          <w:color w:val="222222"/>
          <w:sz w:val="24"/>
          <w:szCs w:val="24"/>
        </w:rPr>
      </w:pPr>
      <w:r>
        <w:rPr>
          <w:rFonts w:eastAsia="Times New Roman" w:cstheme="minorHAnsi"/>
          <w:color w:val="222222"/>
          <w:sz w:val="24"/>
          <w:szCs w:val="24"/>
        </w:rPr>
        <w:t>Coordinate local ABI ini</w:t>
      </w:r>
      <w:r w:rsidR="0039359C">
        <w:rPr>
          <w:rFonts w:eastAsia="Times New Roman" w:cstheme="minorHAnsi"/>
          <w:color w:val="222222"/>
          <w:sz w:val="24"/>
          <w:szCs w:val="24"/>
        </w:rPr>
        <w:t>ti</w:t>
      </w:r>
      <w:r>
        <w:rPr>
          <w:rFonts w:eastAsia="Times New Roman" w:cstheme="minorHAnsi"/>
          <w:color w:val="222222"/>
          <w:sz w:val="24"/>
          <w:szCs w:val="24"/>
        </w:rPr>
        <w:t>atives</w:t>
      </w:r>
    </w:p>
    <w:p w14:paraId="46B8BDFE" w14:textId="77777777" w:rsidR="0038770D" w:rsidRDefault="0038770D" w:rsidP="0038770D">
      <w:pPr>
        <w:pStyle w:val="ListParagraph"/>
        <w:numPr>
          <w:ilvl w:val="0"/>
          <w:numId w:val="5"/>
        </w:numPr>
        <w:shd w:val="clear" w:color="auto" w:fill="FFFFFF"/>
        <w:spacing w:after="0" w:line="240" w:lineRule="auto"/>
        <w:rPr>
          <w:rFonts w:eastAsia="Times New Roman" w:cstheme="minorHAnsi"/>
          <w:color w:val="222222"/>
          <w:sz w:val="24"/>
          <w:szCs w:val="24"/>
        </w:rPr>
      </w:pPr>
      <w:r>
        <w:rPr>
          <w:rFonts w:eastAsia="Times New Roman" w:cstheme="minorHAnsi"/>
          <w:color w:val="222222"/>
          <w:sz w:val="24"/>
          <w:szCs w:val="24"/>
        </w:rPr>
        <w:t>Expand public education pro</w:t>
      </w:r>
      <w:r w:rsidR="0039359C">
        <w:rPr>
          <w:rFonts w:eastAsia="Times New Roman" w:cstheme="minorHAnsi"/>
          <w:color w:val="222222"/>
          <w:sz w:val="24"/>
          <w:szCs w:val="24"/>
        </w:rPr>
        <w:t>g</w:t>
      </w:r>
      <w:r>
        <w:rPr>
          <w:rFonts w:eastAsia="Times New Roman" w:cstheme="minorHAnsi"/>
          <w:color w:val="222222"/>
          <w:sz w:val="24"/>
          <w:szCs w:val="24"/>
        </w:rPr>
        <w:t>rams</w:t>
      </w:r>
    </w:p>
    <w:p w14:paraId="385DA339" w14:textId="77777777" w:rsidR="0039359C" w:rsidRDefault="0039359C" w:rsidP="0038770D">
      <w:pPr>
        <w:pStyle w:val="ListParagraph"/>
        <w:numPr>
          <w:ilvl w:val="0"/>
          <w:numId w:val="5"/>
        </w:numPr>
        <w:shd w:val="clear" w:color="auto" w:fill="FFFFFF"/>
        <w:spacing w:after="0" w:line="240" w:lineRule="auto"/>
        <w:rPr>
          <w:rFonts w:eastAsia="Times New Roman" w:cstheme="minorHAnsi"/>
          <w:color w:val="222222"/>
          <w:sz w:val="24"/>
          <w:szCs w:val="24"/>
        </w:rPr>
      </w:pPr>
      <w:r>
        <w:rPr>
          <w:rFonts w:eastAsia="Times New Roman" w:cstheme="minorHAnsi"/>
          <w:color w:val="222222"/>
          <w:sz w:val="24"/>
          <w:szCs w:val="24"/>
        </w:rPr>
        <w:t>Launch awareness campaigns</w:t>
      </w:r>
    </w:p>
    <w:p w14:paraId="7B4B9566" w14:textId="77777777" w:rsidR="0039359C" w:rsidRDefault="0039359C" w:rsidP="0038770D">
      <w:pPr>
        <w:pStyle w:val="ListParagraph"/>
        <w:numPr>
          <w:ilvl w:val="0"/>
          <w:numId w:val="5"/>
        </w:numPr>
        <w:shd w:val="clear" w:color="auto" w:fill="FFFFFF"/>
        <w:spacing w:after="0" w:line="240" w:lineRule="auto"/>
        <w:rPr>
          <w:rFonts w:eastAsia="Times New Roman" w:cstheme="minorHAnsi"/>
          <w:color w:val="222222"/>
          <w:sz w:val="24"/>
          <w:szCs w:val="24"/>
        </w:rPr>
      </w:pPr>
      <w:r>
        <w:rPr>
          <w:rFonts w:eastAsia="Times New Roman" w:cstheme="minorHAnsi"/>
          <w:color w:val="222222"/>
          <w:sz w:val="24"/>
          <w:szCs w:val="24"/>
        </w:rPr>
        <w:t>Expand BIAWE’s online presence  and utilize social media to reach a broader audience</w:t>
      </w:r>
    </w:p>
    <w:p w14:paraId="1DAF6623" w14:textId="77777777" w:rsidR="0039359C" w:rsidRDefault="00022DE2" w:rsidP="0038770D">
      <w:pPr>
        <w:pStyle w:val="ListParagraph"/>
        <w:numPr>
          <w:ilvl w:val="0"/>
          <w:numId w:val="5"/>
        </w:numPr>
        <w:shd w:val="clear" w:color="auto" w:fill="FFFFFF"/>
        <w:spacing w:after="0" w:line="240" w:lineRule="auto"/>
        <w:rPr>
          <w:rFonts w:eastAsia="Times New Roman" w:cstheme="minorHAnsi"/>
          <w:color w:val="222222"/>
          <w:sz w:val="24"/>
          <w:szCs w:val="24"/>
        </w:rPr>
      </w:pPr>
      <w:r>
        <w:rPr>
          <w:rFonts w:eastAsia="Times New Roman" w:cstheme="minorHAnsi"/>
          <w:color w:val="222222"/>
          <w:sz w:val="24"/>
          <w:szCs w:val="24"/>
        </w:rPr>
        <w:t>Expand dissemination and knowledge exchange</w:t>
      </w:r>
    </w:p>
    <w:p w14:paraId="6CEE1EC2" w14:textId="77777777" w:rsidR="00022DE2" w:rsidRDefault="00022DE2" w:rsidP="0038770D">
      <w:pPr>
        <w:pStyle w:val="ListParagraph"/>
        <w:numPr>
          <w:ilvl w:val="0"/>
          <w:numId w:val="5"/>
        </w:numPr>
        <w:shd w:val="clear" w:color="auto" w:fill="FFFFFF"/>
        <w:spacing w:after="0" w:line="240" w:lineRule="auto"/>
        <w:rPr>
          <w:rFonts w:eastAsia="Times New Roman" w:cstheme="minorHAnsi"/>
          <w:color w:val="222222"/>
          <w:sz w:val="24"/>
          <w:szCs w:val="24"/>
        </w:rPr>
      </w:pPr>
      <w:r>
        <w:rPr>
          <w:rFonts w:eastAsia="Times New Roman" w:cstheme="minorHAnsi"/>
          <w:color w:val="222222"/>
          <w:sz w:val="24"/>
          <w:szCs w:val="24"/>
        </w:rPr>
        <w:t>Strengthen existing partnerships</w:t>
      </w:r>
    </w:p>
    <w:p w14:paraId="061EF4B6" w14:textId="77777777" w:rsidR="00022DE2" w:rsidRDefault="00022DE2" w:rsidP="0038770D">
      <w:pPr>
        <w:pStyle w:val="ListParagraph"/>
        <w:numPr>
          <w:ilvl w:val="0"/>
          <w:numId w:val="5"/>
        </w:numPr>
        <w:shd w:val="clear" w:color="auto" w:fill="FFFFFF"/>
        <w:spacing w:after="0" w:line="240" w:lineRule="auto"/>
        <w:rPr>
          <w:rFonts w:eastAsia="Times New Roman" w:cstheme="minorHAnsi"/>
          <w:color w:val="222222"/>
          <w:sz w:val="24"/>
          <w:szCs w:val="24"/>
        </w:rPr>
      </w:pPr>
      <w:r>
        <w:rPr>
          <w:rFonts w:eastAsia="Times New Roman" w:cstheme="minorHAnsi"/>
          <w:color w:val="222222"/>
          <w:sz w:val="24"/>
          <w:szCs w:val="24"/>
        </w:rPr>
        <w:t>Cultivate new partnerships and collaborative opportunities</w:t>
      </w:r>
    </w:p>
    <w:p w14:paraId="6C9EA3E2" w14:textId="77777777" w:rsidR="008A757E" w:rsidRDefault="008A757E" w:rsidP="0038770D">
      <w:pPr>
        <w:pStyle w:val="ListParagraph"/>
        <w:numPr>
          <w:ilvl w:val="0"/>
          <w:numId w:val="5"/>
        </w:numPr>
        <w:shd w:val="clear" w:color="auto" w:fill="FFFFFF"/>
        <w:spacing w:after="0" w:line="240" w:lineRule="auto"/>
        <w:rPr>
          <w:rFonts w:eastAsia="Times New Roman" w:cstheme="minorHAnsi"/>
          <w:color w:val="222222"/>
          <w:sz w:val="24"/>
          <w:szCs w:val="24"/>
        </w:rPr>
      </w:pPr>
      <w:r>
        <w:rPr>
          <w:rFonts w:eastAsia="Times New Roman" w:cstheme="minorHAnsi"/>
          <w:color w:val="222222"/>
          <w:sz w:val="24"/>
          <w:szCs w:val="24"/>
        </w:rPr>
        <w:t>Proactively monitor trends and proposed policy development and changes</w:t>
      </w:r>
    </w:p>
    <w:p w14:paraId="1D021708" w14:textId="77777777" w:rsidR="008A757E" w:rsidRDefault="008A757E" w:rsidP="0038770D">
      <w:pPr>
        <w:pStyle w:val="ListParagraph"/>
        <w:numPr>
          <w:ilvl w:val="0"/>
          <w:numId w:val="5"/>
        </w:numPr>
        <w:shd w:val="clear" w:color="auto" w:fill="FFFFFF"/>
        <w:spacing w:after="0" w:line="240" w:lineRule="auto"/>
        <w:rPr>
          <w:rFonts w:eastAsia="Times New Roman" w:cstheme="minorHAnsi"/>
          <w:color w:val="222222"/>
          <w:sz w:val="24"/>
          <w:szCs w:val="24"/>
        </w:rPr>
      </w:pPr>
      <w:r>
        <w:rPr>
          <w:rFonts w:eastAsia="Times New Roman" w:cstheme="minorHAnsi"/>
          <w:color w:val="222222"/>
          <w:sz w:val="24"/>
          <w:szCs w:val="24"/>
        </w:rPr>
        <w:t>Engage in public consultations and policy discussions to advocate for ABI interests.</w:t>
      </w:r>
    </w:p>
    <w:p w14:paraId="743A402E" w14:textId="77777777" w:rsidR="008A757E" w:rsidRDefault="008A757E" w:rsidP="0038770D">
      <w:pPr>
        <w:pStyle w:val="ListParagraph"/>
        <w:numPr>
          <w:ilvl w:val="0"/>
          <w:numId w:val="5"/>
        </w:numPr>
        <w:shd w:val="clear" w:color="auto" w:fill="FFFFFF"/>
        <w:spacing w:after="0" w:line="240" w:lineRule="auto"/>
        <w:rPr>
          <w:rFonts w:eastAsia="Times New Roman" w:cstheme="minorHAnsi"/>
          <w:color w:val="222222"/>
          <w:sz w:val="24"/>
          <w:szCs w:val="24"/>
        </w:rPr>
      </w:pPr>
      <w:r>
        <w:rPr>
          <w:rFonts w:eastAsia="Times New Roman" w:cstheme="minorHAnsi"/>
          <w:color w:val="222222"/>
          <w:sz w:val="24"/>
          <w:szCs w:val="24"/>
        </w:rPr>
        <w:t>Establish and maintain strong stakeholder relationships.</w:t>
      </w:r>
    </w:p>
    <w:p w14:paraId="79BD2057" w14:textId="77777777" w:rsidR="00F41903" w:rsidRPr="0038770D" w:rsidRDefault="00F41903" w:rsidP="0038770D">
      <w:pPr>
        <w:pStyle w:val="ListParagraph"/>
        <w:numPr>
          <w:ilvl w:val="0"/>
          <w:numId w:val="5"/>
        </w:numPr>
        <w:shd w:val="clear" w:color="auto" w:fill="FFFFFF"/>
        <w:spacing w:after="0" w:line="240" w:lineRule="auto"/>
        <w:rPr>
          <w:rFonts w:eastAsia="Times New Roman" w:cstheme="minorHAnsi"/>
          <w:color w:val="222222"/>
          <w:sz w:val="24"/>
          <w:szCs w:val="24"/>
        </w:rPr>
      </w:pPr>
      <w:r>
        <w:rPr>
          <w:rFonts w:eastAsia="Times New Roman" w:cstheme="minorHAnsi"/>
          <w:color w:val="222222"/>
          <w:sz w:val="24"/>
          <w:szCs w:val="24"/>
        </w:rPr>
        <w:t>Foster and facilitate community engagement on ABI related issues</w:t>
      </w:r>
    </w:p>
    <w:p w14:paraId="678E9EB7" w14:textId="77777777" w:rsidR="00872FE6" w:rsidRDefault="00872FE6" w:rsidP="00532943">
      <w:pPr>
        <w:shd w:val="clear" w:color="auto" w:fill="FFFFFF"/>
        <w:spacing w:after="0" w:line="240" w:lineRule="auto"/>
        <w:rPr>
          <w:rFonts w:eastAsia="Times New Roman" w:cstheme="minorHAnsi"/>
          <w:color w:val="222222"/>
          <w:sz w:val="24"/>
          <w:szCs w:val="24"/>
        </w:rPr>
      </w:pPr>
    </w:p>
    <w:p w14:paraId="656BCF16" w14:textId="77777777" w:rsidR="00872FE6" w:rsidRPr="00CE57CC" w:rsidRDefault="0090188F" w:rsidP="00532943">
      <w:pPr>
        <w:shd w:val="clear" w:color="auto" w:fill="FFFFFF"/>
        <w:spacing w:after="0" w:line="240" w:lineRule="auto"/>
        <w:rPr>
          <w:rFonts w:eastAsia="Times New Roman" w:cstheme="minorHAnsi"/>
          <w:b/>
          <w:color w:val="222222"/>
          <w:sz w:val="24"/>
          <w:szCs w:val="24"/>
          <w:u w:val="single"/>
        </w:rPr>
      </w:pPr>
      <w:r w:rsidRPr="00CE57CC">
        <w:rPr>
          <w:rFonts w:eastAsia="Times New Roman" w:cstheme="minorHAnsi"/>
          <w:b/>
          <w:color w:val="222222"/>
          <w:sz w:val="24"/>
          <w:szCs w:val="24"/>
          <w:u w:val="single"/>
        </w:rPr>
        <w:t>PRIORITY #2 –</w:t>
      </w:r>
      <w:r w:rsidR="00756872" w:rsidRPr="00CE57CC">
        <w:rPr>
          <w:rFonts w:eastAsia="Times New Roman" w:cstheme="minorHAnsi"/>
          <w:b/>
          <w:color w:val="222222"/>
          <w:sz w:val="24"/>
          <w:szCs w:val="24"/>
          <w:u w:val="single"/>
        </w:rPr>
        <w:t xml:space="preserve"> ORGANIZATIO</w:t>
      </w:r>
      <w:r w:rsidR="001678AF" w:rsidRPr="00CE57CC">
        <w:rPr>
          <w:rFonts w:eastAsia="Times New Roman" w:cstheme="minorHAnsi"/>
          <w:b/>
          <w:color w:val="222222"/>
          <w:sz w:val="24"/>
          <w:szCs w:val="24"/>
          <w:u w:val="single"/>
        </w:rPr>
        <w:t>N</w:t>
      </w:r>
      <w:r w:rsidR="00756872" w:rsidRPr="00CE57CC">
        <w:rPr>
          <w:rFonts w:eastAsia="Times New Roman" w:cstheme="minorHAnsi"/>
          <w:b/>
          <w:color w:val="222222"/>
          <w:sz w:val="24"/>
          <w:szCs w:val="24"/>
          <w:u w:val="single"/>
        </w:rPr>
        <w:t xml:space="preserve"> SUSTAINABILITY</w:t>
      </w:r>
    </w:p>
    <w:p w14:paraId="73F45B73" w14:textId="77777777" w:rsidR="0090188F" w:rsidRDefault="0090188F" w:rsidP="00532943">
      <w:pPr>
        <w:shd w:val="clear" w:color="auto" w:fill="FFFFFF"/>
        <w:spacing w:after="0" w:line="240" w:lineRule="auto"/>
        <w:rPr>
          <w:rFonts w:eastAsia="Times New Roman" w:cstheme="minorHAnsi"/>
          <w:color w:val="222222"/>
          <w:sz w:val="24"/>
          <w:szCs w:val="24"/>
        </w:rPr>
      </w:pPr>
    </w:p>
    <w:p w14:paraId="00655087" w14:textId="77777777" w:rsidR="0090188F" w:rsidRDefault="009C7008" w:rsidP="00532943">
      <w:pPr>
        <w:shd w:val="clear" w:color="auto" w:fill="FFFFFF"/>
        <w:spacing w:after="0" w:line="240" w:lineRule="auto"/>
        <w:rPr>
          <w:rFonts w:eastAsia="Times New Roman" w:cstheme="minorHAnsi"/>
          <w:color w:val="222222"/>
          <w:sz w:val="24"/>
          <w:szCs w:val="24"/>
        </w:rPr>
      </w:pPr>
      <w:r>
        <w:rPr>
          <w:rFonts w:eastAsia="Times New Roman" w:cstheme="minorHAnsi"/>
          <w:color w:val="222222"/>
          <w:sz w:val="24"/>
          <w:szCs w:val="24"/>
        </w:rPr>
        <w:t xml:space="preserve">BIAWE recognizes that financial stability and sustainability </w:t>
      </w:r>
      <w:r w:rsidR="00756872">
        <w:rPr>
          <w:rFonts w:eastAsia="Times New Roman" w:cstheme="minorHAnsi"/>
          <w:color w:val="222222"/>
          <w:sz w:val="24"/>
          <w:szCs w:val="24"/>
        </w:rPr>
        <w:t xml:space="preserve">with commitment </w:t>
      </w:r>
      <w:r>
        <w:rPr>
          <w:rFonts w:eastAsia="Times New Roman" w:cstheme="minorHAnsi"/>
          <w:color w:val="222222"/>
          <w:sz w:val="24"/>
          <w:szCs w:val="24"/>
        </w:rPr>
        <w:t xml:space="preserve">are fundamental to provide leadership and service delivery to enhance </w:t>
      </w:r>
      <w:r w:rsidR="001678AF">
        <w:rPr>
          <w:rFonts w:eastAsia="Times New Roman" w:cstheme="minorHAnsi"/>
          <w:color w:val="222222"/>
          <w:sz w:val="24"/>
          <w:szCs w:val="24"/>
        </w:rPr>
        <w:t>BIAWE’s</w:t>
      </w:r>
      <w:r w:rsidR="00A76F4F">
        <w:rPr>
          <w:rFonts w:eastAsia="Times New Roman" w:cstheme="minorHAnsi"/>
          <w:color w:val="222222"/>
          <w:sz w:val="24"/>
          <w:szCs w:val="24"/>
        </w:rPr>
        <w:t xml:space="preserve"> ability to serve those living with brain injury within Windsor Essex.</w:t>
      </w:r>
      <w:r>
        <w:rPr>
          <w:rFonts w:eastAsia="Times New Roman" w:cstheme="minorHAnsi"/>
          <w:color w:val="222222"/>
          <w:sz w:val="24"/>
          <w:szCs w:val="24"/>
        </w:rPr>
        <w:t xml:space="preserve"> </w:t>
      </w:r>
    </w:p>
    <w:p w14:paraId="49CF075C" w14:textId="77777777" w:rsidR="00A76F4F" w:rsidRDefault="00A76F4F" w:rsidP="00532943">
      <w:pPr>
        <w:shd w:val="clear" w:color="auto" w:fill="FFFFFF"/>
        <w:spacing w:after="0" w:line="240" w:lineRule="auto"/>
        <w:rPr>
          <w:rFonts w:eastAsia="Times New Roman" w:cstheme="minorHAnsi"/>
          <w:color w:val="222222"/>
          <w:sz w:val="24"/>
          <w:szCs w:val="24"/>
        </w:rPr>
      </w:pPr>
    </w:p>
    <w:p w14:paraId="265A36BB" w14:textId="77777777" w:rsidR="00A76F4F" w:rsidRDefault="00A76F4F" w:rsidP="00532943">
      <w:pPr>
        <w:shd w:val="clear" w:color="auto" w:fill="FFFFFF"/>
        <w:spacing w:after="0" w:line="240" w:lineRule="auto"/>
        <w:rPr>
          <w:rFonts w:eastAsia="Times New Roman" w:cstheme="minorHAnsi"/>
          <w:color w:val="222222"/>
          <w:sz w:val="24"/>
          <w:szCs w:val="24"/>
        </w:rPr>
      </w:pPr>
      <w:r>
        <w:rPr>
          <w:rFonts w:eastAsia="Times New Roman" w:cstheme="minorHAnsi"/>
          <w:color w:val="222222"/>
          <w:sz w:val="24"/>
          <w:szCs w:val="24"/>
        </w:rPr>
        <w:t xml:space="preserve">BIAWE must continue to be a financially stable organization </w:t>
      </w:r>
      <w:r w:rsidR="00DE4E36">
        <w:rPr>
          <w:rFonts w:eastAsia="Times New Roman" w:cstheme="minorHAnsi"/>
          <w:color w:val="222222"/>
          <w:sz w:val="24"/>
          <w:szCs w:val="24"/>
        </w:rPr>
        <w:t>and maximize organizational efficiency</w:t>
      </w:r>
      <w:r w:rsidR="001678AF">
        <w:rPr>
          <w:rFonts w:eastAsia="Times New Roman" w:cstheme="minorHAnsi"/>
          <w:color w:val="222222"/>
          <w:sz w:val="24"/>
          <w:szCs w:val="24"/>
        </w:rPr>
        <w:t xml:space="preserve">, </w:t>
      </w:r>
      <w:r w:rsidR="00DE4E36">
        <w:rPr>
          <w:rFonts w:eastAsia="Times New Roman" w:cstheme="minorHAnsi"/>
          <w:color w:val="222222"/>
          <w:sz w:val="24"/>
          <w:szCs w:val="24"/>
        </w:rPr>
        <w:t>productivity</w:t>
      </w:r>
      <w:r w:rsidR="001678AF">
        <w:rPr>
          <w:rFonts w:eastAsia="Times New Roman" w:cstheme="minorHAnsi"/>
          <w:color w:val="222222"/>
          <w:sz w:val="24"/>
          <w:szCs w:val="24"/>
        </w:rPr>
        <w:t xml:space="preserve"> and commitment</w:t>
      </w:r>
      <w:r w:rsidR="00DE4E36">
        <w:rPr>
          <w:rFonts w:eastAsia="Times New Roman" w:cstheme="minorHAnsi"/>
          <w:color w:val="222222"/>
          <w:sz w:val="24"/>
          <w:szCs w:val="24"/>
        </w:rPr>
        <w:t>.</w:t>
      </w:r>
    </w:p>
    <w:p w14:paraId="6DF271C8" w14:textId="77777777" w:rsidR="00DE4E36" w:rsidRDefault="00DE4E36" w:rsidP="00532943">
      <w:pPr>
        <w:shd w:val="clear" w:color="auto" w:fill="FFFFFF"/>
        <w:spacing w:after="0" w:line="240" w:lineRule="auto"/>
        <w:rPr>
          <w:rFonts w:eastAsia="Times New Roman" w:cstheme="minorHAnsi"/>
          <w:color w:val="222222"/>
          <w:sz w:val="24"/>
          <w:szCs w:val="24"/>
        </w:rPr>
      </w:pPr>
    </w:p>
    <w:p w14:paraId="0903FB4C" w14:textId="77777777" w:rsidR="00DE4E36" w:rsidRDefault="00DE4E36" w:rsidP="00532943">
      <w:pPr>
        <w:shd w:val="clear" w:color="auto" w:fill="FFFFFF"/>
        <w:spacing w:after="0" w:line="240" w:lineRule="auto"/>
        <w:rPr>
          <w:rFonts w:eastAsia="Times New Roman" w:cstheme="minorHAnsi"/>
          <w:color w:val="222222"/>
          <w:sz w:val="24"/>
          <w:szCs w:val="24"/>
        </w:rPr>
      </w:pPr>
      <w:r w:rsidRPr="006B5E20">
        <w:rPr>
          <w:rFonts w:eastAsia="Times New Roman" w:cstheme="minorHAnsi"/>
          <w:b/>
          <w:color w:val="222222"/>
          <w:sz w:val="24"/>
          <w:szCs w:val="24"/>
        </w:rPr>
        <w:t>Strategies to be financially stable and efficient are</w:t>
      </w:r>
      <w:r>
        <w:rPr>
          <w:rFonts w:eastAsia="Times New Roman" w:cstheme="minorHAnsi"/>
          <w:color w:val="222222"/>
          <w:sz w:val="24"/>
          <w:szCs w:val="24"/>
        </w:rPr>
        <w:t>:</w:t>
      </w:r>
    </w:p>
    <w:p w14:paraId="78CC4CFA" w14:textId="77777777" w:rsidR="006B02EA" w:rsidRDefault="006B5E20" w:rsidP="006B02EA">
      <w:pPr>
        <w:pStyle w:val="ListParagraph"/>
        <w:numPr>
          <w:ilvl w:val="0"/>
          <w:numId w:val="5"/>
        </w:numPr>
        <w:shd w:val="clear" w:color="auto" w:fill="FFFFFF"/>
        <w:spacing w:after="0" w:line="240" w:lineRule="auto"/>
        <w:rPr>
          <w:rFonts w:eastAsia="Times New Roman" w:cstheme="minorHAnsi"/>
          <w:color w:val="222222"/>
          <w:sz w:val="24"/>
          <w:szCs w:val="24"/>
        </w:rPr>
      </w:pPr>
      <w:r>
        <w:rPr>
          <w:rFonts w:eastAsia="Times New Roman" w:cstheme="minorHAnsi"/>
          <w:color w:val="222222"/>
          <w:sz w:val="24"/>
          <w:szCs w:val="24"/>
        </w:rPr>
        <w:t xml:space="preserve">Increase our sources of revenue through innovation and </w:t>
      </w:r>
      <w:r w:rsidR="006B02EA">
        <w:rPr>
          <w:rFonts w:eastAsia="Times New Roman" w:cstheme="minorHAnsi"/>
          <w:color w:val="222222"/>
          <w:sz w:val="24"/>
          <w:szCs w:val="24"/>
        </w:rPr>
        <w:t>unflagging commitment</w:t>
      </w:r>
    </w:p>
    <w:p w14:paraId="50B1FFC4" w14:textId="77777777" w:rsidR="006B02EA" w:rsidRDefault="006B02EA" w:rsidP="006B02EA">
      <w:pPr>
        <w:pStyle w:val="ListParagraph"/>
        <w:numPr>
          <w:ilvl w:val="0"/>
          <w:numId w:val="5"/>
        </w:numPr>
        <w:shd w:val="clear" w:color="auto" w:fill="FFFFFF"/>
        <w:spacing w:after="0" w:line="240" w:lineRule="auto"/>
        <w:rPr>
          <w:rFonts w:eastAsia="Times New Roman" w:cstheme="minorHAnsi"/>
          <w:color w:val="222222"/>
          <w:sz w:val="24"/>
          <w:szCs w:val="24"/>
        </w:rPr>
      </w:pPr>
      <w:r>
        <w:rPr>
          <w:rFonts w:eastAsia="Times New Roman" w:cstheme="minorHAnsi"/>
          <w:color w:val="222222"/>
          <w:sz w:val="24"/>
          <w:szCs w:val="24"/>
        </w:rPr>
        <w:t>Optimize operational efficiencies.</w:t>
      </w:r>
    </w:p>
    <w:p w14:paraId="57ADE03D" w14:textId="77777777" w:rsidR="006B02EA" w:rsidRDefault="006B02EA" w:rsidP="006B02EA">
      <w:pPr>
        <w:pStyle w:val="ListParagraph"/>
        <w:numPr>
          <w:ilvl w:val="0"/>
          <w:numId w:val="5"/>
        </w:numPr>
        <w:shd w:val="clear" w:color="auto" w:fill="FFFFFF"/>
        <w:spacing w:after="0" w:line="240" w:lineRule="auto"/>
        <w:rPr>
          <w:rFonts w:eastAsia="Times New Roman" w:cstheme="minorHAnsi"/>
          <w:color w:val="222222"/>
          <w:sz w:val="24"/>
          <w:szCs w:val="24"/>
        </w:rPr>
      </w:pPr>
      <w:r>
        <w:rPr>
          <w:rFonts w:eastAsia="Times New Roman" w:cstheme="minorHAnsi"/>
          <w:color w:val="222222"/>
          <w:sz w:val="24"/>
          <w:szCs w:val="24"/>
        </w:rPr>
        <w:t>Update strategies to engage in current fundraising efforts.</w:t>
      </w:r>
    </w:p>
    <w:p w14:paraId="44805C6D" w14:textId="77777777" w:rsidR="006B02EA" w:rsidRDefault="006B02EA" w:rsidP="006B02EA">
      <w:pPr>
        <w:pStyle w:val="ListParagraph"/>
        <w:numPr>
          <w:ilvl w:val="0"/>
          <w:numId w:val="5"/>
        </w:numPr>
        <w:shd w:val="clear" w:color="auto" w:fill="FFFFFF"/>
        <w:spacing w:after="0" w:line="240" w:lineRule="auto"/>
        <w:rPr>
          <w:rFonts w:eastAsia="Times New Roman" w:cstheme="minorHAnsi"/>
          <w:color w:val="222222"/>
          <w:sz w:val="24"/>
          <w:szCs w:val="24"/>
        </w:rPr>
      </w:pPr>
      <w:r>
        <w:rPr>
          <w:rFonts w:eastAsia="Times New Roman" w:cstheme="minorHAnsi"/>
          <w:color w:val="222222"/>
          <w:sz w:val="24"/>
          <w:szCs w:val="24"/>
        </w:rPr>
        <w:t>Ensure excellence in organizational governance, management and service delivery</w:t>
      </w:r>
    </w:p>
    <w:p w14:paraId="0B669A64" w14:textId="77777777" w:rsidR="006B02EA" w:rsidRPr="006B02EA" w:rsidRDefault="00756872" w:rsidP="006B02EA">
      <w:pPr>
        <w:pStyle w:val="ListParagraph"/>
        <w:numPr>
          <w:ilvl w:val="0"/>
          <w:numId w:val="5"/>
        </w:numPr>
        <w:shd w:val="clear" w:color="auto" w:fill="FFFFFF"/>
        <w:spacing w:after="0" w:line="240" w:lineRule="auto"/>
        <w:rPr>
          <w:rFonts w:eastAsia="Times New Roman" w:cstheme="minorHAnsi"/>
          <w:color w:val="222222"/>
          <w:sz w:val="24"/>
          <w:szCs w:val="24"/>
        </w:rPr>
      </w:pPr>
      <w:r>
        <w:rPr>
          <w:rFonts w:eastAsia="Times New Roman" w:cstheme="minorHAnsi"/>
          <w:color w:val="222222"/>
          <w:sz w:val="24"/>
          <w:szCs w:val="24"/>
        </w:rPr>
        <w:t>Commit to ongoing professional development for the staff, volunteers and community associations.</w:t>
      </w:r>
    </w:p>
    <w:p w14:paraId="7A3DAB2B" w14:textId="77777777" w:rsidR="00A76F4F" w:rsidRPr="00CE57CC" w:rsidRDefault="00A76F4F" w:rsidP="00532943">
      <w:pPr>
        <w:shd w:val="clear" w:color="auto" w:fill="FFFFFF"/>
        <w:spacing w:after="0" w:line="240" w:lineRule="auto"/>
        <w:rPr>
          <w:rFonts w:eastAsia="Times New Roman" w:cstheme="minorHAnsi"/>
          <w:color w:val="222222"/>
          <w:sz w:val="24"/>
          <w:szCs w:val="24"/>
        </w:rPr>
      </w:pPr>
    </w:p>
    <w:p w14:paraId="2ADC7D58" w14:textId="3BA8CD5A" w:rsidR="00A76F4F" w:rsidRPr="00CE57CC" w:rsidRDefault="00023AB3" w:rsidP="00532943">
      <w:pPr>
        <w:shd w:val="clear" w:color="auto" w:fill="FFFFFF"/>
        <w:spacing w:after="0" w:line="240" w:lineRule="auto"/>
        <w:rPr>
          <w:rFonts w:eastAsia="Times New Roman" w:cstheme="minorHAnsi"/>
          <w:color w:val="222222"/>
          <w:sz w:val="24"/>
          <w:szCs w:val="24"/>
          <w:u w:val="single"/>
        </w:rPr>
      </w:pPr>
      <w:r w:rsidRPr="00CE57CC">
        <w:rPr>
          <w:rFonts w:eastAsia="Times New Roman" w:cstheme="minorHAnsi"/>
          <w:b/>
          <w:color w:val="222222"/>
          <w:sz w:val="24"/>
          <w:szCs w:val="24"/>
          <w:u w:val="single"/>
        </w:rPr>
        <w:t>PRIORITY #3</w:t>
      </w:r>
      <w:r w:rsidRPr="00CE57CC">
        <w:rPr>
          <w:rFonts w:eastAsia="Times New Roman" w:cstheme="minorHAnsi"/>
          <w:color w:val="222222"/>
          <w:sz w:val="24"/>
          <w:szCs w:val="24"/>
          <w:u w:val="single"/>
        </w:rPr>
        <w:t xml:space="preserve">:  </w:t>
      </w:r>
      <w:r w:rsidRPr="00CE57CC">
        <w:rPr>
          <w:rFonts w:eastAsia="Times New Roman" w:cstheme="minorHAnsi"/>
          <w:b/>
          <w:color w:val="222222"/>
          <w:sz w:val="24"/>
          <w:szCs w:val="24"/>
          <w:u w:val="single"/>
        </w:rPr>
        <w:t>EQUITY, DIVERSITY and INCLUSION</w:t>
      </w:r>
      <w:r w:rsidR="006734AC" w:rsidRPr="00CE57CC">
        <w:rPr>
          <w:rFonts w:eastAsia="Times New Roman" w:cstheme="minorHAnsi"/>
          <w:b/>
          <w:color w:val="222222"/>
          <w:sz w:val="24"/>
          <w:szCs w:val="24"/>
          <w:u w:val="single"/>
        </w:rPr>
        <w:t xml:space="preserve"> (EDI)</w:t>
      </w:r>
      <w:r w:rsidR="00C67AB1" w:rsidRPr="00CE57CC">
        <w:rPr>
          <w:rFonts w:eastAsia="Times New Roman" w:cstheme="minorHAnsi"/>
          <w:b/>
          <w:color w:val="222222"/>
          <w:sz w:val="24"/>
          <w:szCs w:val="24"/>
          <w:u w:val="single"/>
        </w:rPr>
        <w:t xml:space="preserve"> and SUPPORT </w:t>
      </w:r>
    </w:p>
    <w:p w14:paraId="544EDCE4" w14:textId="77777777" w:rsidR="008313A4" w:rsidRDefault="008313A4" w:rsidP="00532943">
      <w:pPr>
        <w:shd w:val="clear" w:color="auto" w:fill="FFFFFF"/>
        <w:spacing w:after="0" w:line="240" w:lineRule="auto"/>
        <w:rPr>
          <w:rFonts w:eastAsia="Times New Roman" w:cstheme="minorHAnsi"/>
          <w:color w:val="222222"/>
          <w:sz w:val="24"/>
          <w:szCs w:val="24"/>
        </w:rPr>
      </w:pPr>
    </w:p>
    <w:p w14:paraId="707D0439" w14:textId="77777777" w:rsidR="009E3491" w:rsidRDefault="008313A4" w:rsidP="00532943">
      <w:pPr>
        <w:shd w:val="clear" w:color="auto" w:fill="FFFFFF"/>
        <w:spacing w:after="0" w:line="240" w:lineRule="auto"/>
        <w:rPr>
          <w:rFonts w:eastAsia="Times New Roman" w:cstheme="minorHAnsi"/>
          <w:color w:val="222222"/>
          <w:sz w:val="24"/>
          <w:szCs w:val="24"/>
        </w:rPr>
      </w:pPr>
      <w:r w:rsidRPr="006734AC">
        <w:rPr>
          <w:rFonts w:eastAsia="Times New Roman" w:cstheme="minorHAnsi"/>
          <w:b/>
          <w:color w:val="222222"/>
          <w:sz w:val="24"/>
          <w:szCs w:val="24"/>
        </w:rPr>
        <w:t>Strategies</w:t>
      </w:r>
      <w:r w:rsidR="009E3491" w:rsidRPr="006734AC">
        <w:rPr>
          <w:rFonts w:eastAsia="Times New Roman" w:cstheme="minorHAnsi"/>
          <w:b/>
          <w:color w:val="222222"/>
          <w:sz w:val="24"/>
          <w:szCs w:val="24"/>
        </w:rPr>
        <w:t xml:space="preserve"> to increase EDI practices</w:t>
      </w:r>
      <w:r w:rsidR="009E3491">
        <w:rPr>
          <w:rFonts w:eastAsia="Times New Roman" w:cstheme="minorHAnsi"/>
          <w:color w:val="222222"/>
          <w:sz w:val="24"/>
          <w:szCs w:val="24"/>
        </w:rPr>
        <w:t>:</w:t>
      </w:r>
    </w:p>
    <w:p w14:paraId="0717EB82" w14:textId="77777777" w:rsidR="009E3491" w:rsidRDefault="009E3491" w:rsidP="009E3491">
      <w:pPr>
        <w:pStyle w:val="ListParagraph"/>
        <w:numPr>
          <w:ilvl w:val="0"/>
          <w:numId w:val="5"/>
        </w:numPr>
        <w:shd w:val="clear" w:color="auto" w:fill="FFFFFF"/>
        <w:spacing w:after="0" w:line="240" w:lineRule="auto"/>
        <w:rPr>
          <w:rFonts w:eastAsia="Times New Roman" w:cstheme="minorHAnsi"/>
          <w:color w:val="222222"/>
          <w:sz w:val="24"/>
          <w:szCs w:val="24"/>
        </w:rPr>
      </w:pPr>
      <w:r>
        <w:rPr>
          <w:rFonts w:eastAsia="Times New Roman" w:cstheme="minorHAnsi"/>
          <w:color w:val="222222"/>
          <w:sz w:val="24"/>
          <w:szCs w:val="24"/>
        </w:rPr>
        <w:t>Sustain and improve EDI practices through a continuing, strong commitment across all organizational levels and activities.</w:t>
      </w:r>
    </w:p>
    <w:p w14:paraId="3BB283D0" w14:textId="77777777" w:rsidR="009E3491" w:rsidRDefault="009E3491" w:rsidP="009E3491">
      <w:pPr>
        <w:pStyle w:val="ListParagraph"/>
        <w:numPr>
          <w:ilvl w:val="0"/>
          <w:numId w:val="5"/>
        </w:numPr>
        <w:shd w:val="clear" w:color="auto" w:fill="FFFFFF"/>
        <w:spacing w:after="0" w:line="240" w:lineRule="auto"/>
        <w:rPr>
          <w:rFonts w:eastAsia="Times New Roman" w:cstheme="minorHAnsi"/>
          <w:color w:val="222222"/>
          <w:sz w:val="24"/>
          <w:szCs w:val="24"/>
        </w:rPr>
      </w:pPr>
      <w:r>
        <w:rPr>
          <w:rFonts w:eastAsia="Times New Roman" w:cstheme="minorHAnsi"/>
          <w:color w:val="222222"/>
          <w:sz w:val="24"/>
          <w:szCs w:val="24"/>
        </w:rPr>
        <w:t>Ensuring that services, programs and workplace practices are designed to meet the diverse needs of all clients, staff and volunteers with a focus on EDI.</w:t>
      </w:r>
    </w:p>
    <w:p w14:paraId="4A779522" w14:textId="77777777" w:rsidR="006734AC" w:rsidRDefault="009E3491" w:rsidP="009E3491">
      <w:pPr>
        <w:pStyle w:val="ListParagraph"/>
        <w:numPr>
          <w:ilvl w:val="0"/>
          <w:numId w:val="5"/>
        </w:numPr>
        <w:shd w:val="clear" w:color="auto" w:fill="FFFFFF"/>
        <w:spacing w:after="0" w:line="240" w:lineRule="auto"/>
        <w:rPr>
          <w:rFonts w:eastAsia="Times New Roman" w:cstheme="minorHAnsi"/>
          <w:color w:val="222222"/>
          <w:sz w:val="24"/>
          <w:szCs w:val="24"/>
        </w:rPr>
      </w:pPr>
      <w:r>
        <w:rPr>
          <w:rFonts w:eastAsia="Times New Roman" w:cstheme="minorHAnsi"/>
          <w:color w:val="222222"/>
          <w:sz w:val="24"/>
          <w:szCs w:val="24"/>
        </w:rPr>
        <w:t>Engage with diverse communities to gain insights into their unique perspectives and needs</w:t>
      </w:r>
      <w:r w:rsidR="006734AC">
        <w:rPr>
          <w:rFonts w:eastAsia="Times New Roman" w:cstheme="minorHAnsi"/>
          <w:color w:val="222222"/>
          <w:sz w:val="24"/>
          <w:szCs w:val="24"/>
        </w:rPr>
        <w:t xml:space="preserve"> to integrate those insights into program planning, development and service delivery.</w:t>
      </w:r>
    </w:p>
    <w:p w14:paraId="68A119A2" w14:textId="77777777" w:rsidR="008313A4" w:rsidRPr="009E3491" w:rsidRDefault="006734AC" w:rsidP="009E3491">
      <w:pPr>
        <w:pStyle w:val="ListParagraph"/>
        <w:numPr>
          <w:ilvl w:val="0"/>
          <w:numId w:val="5"/>
        </w:numPr>
        <w:shd w:val="clear" w:color="auto" w:fill="FFFFFF"/>
        <w:spacing w:after="0" w:line="240" w:lineRule="auto"/>
        <w:rPr>
          <w:rFonts w:eastAsia="Times New Roman" w:cstheme="minorHAnsi"/>
          <w:color w:val="222222"/>
          <w:sz w:val="24"/>
          <w:szCs w:val="24"/>
        </w:rPr>
      </w:pPr>
      <w:r>
        <w:rPr>
          <w:rFonts w:eastAsia="Times New Roman" w:cstheme="minorHAnsi"/>
          <w:color w:val="222222"/>
          <w:sz w:val="24"/>
          <w:szCs w:val="24"/>
        </w:rPr>
        <w:t>Collaborate with cultural and community organizations to ensure that service delivery is culturally respectful and responsive to Ontario’s diverse populations.</w:t>
      </w:r>
      <w:r w:rsidR="008313A4" w:rsidRPr="009E3491">
        <w:rPr>
          <w:rFonts w:eastAsia="Times New Roman" w:cstheme="minorHAnsi"/>
          <w:color w:val="222222"/>
          <w:sz w:val="24"/>
          <w:szCs w:val="24"/>
        </w:rPr>
        <w:t xml:space="preserve"> </w:t>
      </w:r>
    </w:p>
    <w:p w14:paraId="0761455B" w14:textId="77777777" w:rsidR="0090188F" w:rsidRDefault="0090188F" w:rsidP="00532943">
      <w:pPr>
        <w:shd w:val="clear" w:color="auto" w:fill="FFFFFF"/>
        <w:spacing w:after="0" w:line="240" w:lineRule="auto"/>
        <w:rPr>
          <w:rFonts w:eastAsia="Times New Roman" w:cstheme="minorHAnsi"/>
          <w:color w:val="222222"/>
          <w:sz w:val="24"/>
          <w:szCs w:val="24"/>
        </w:rPr>
      </w:pPr>
    </w:p>
    <w:p w14:paraId="39AE5DF2" w14:textId="77777777" w:rsidR="0090188F" w:rsidRDefault="0090188F" w:rsidP="00532943">
      <w:pPr>
        <w:shd w:val="clear" w:color="auto" w:fill="FFFFFF"/>
        <w:spacing w:after="0" w:line="240" w:lineRule="auto"/>
        <w:rPr>
          <w:rFonts w:eastAsia="Times New Roman" w:cstheme="minorHAnsi"/>
          <w:color w:val="222222"/>
          <w:sz w:val="24"/>
          <w:szCs w:val="24"/>
        </w:rPr>
      </w:pPr>
    </w:p>
    <w:p w14:paraId="7156D4FE" w14:textId="555770E7" w:rsidR="00D01115" w:rsidRPr="00325353" w:rsidRDefault="00D01115" w:rsidP="00532943">
      <w:pPr>
        <w:shd w:val="clear" w:color="auto" w:fill="FFFFFF"/>
        <w:spacing w:after="0" w:line="240" w:lineRule="auto"/>
        <w:rPr>
          <w:rFonts w:eastAsia="Times New Roman" w:cstheme="minorHAnsi"/>
          <w:b/>
          <w:color w:val="222222"/>
          <w:sz w:val="24"/>
          <w:szCs w:val="24"/>
          <w:u w:val="single"/>
        </w:rPr>
      </w:pPr>
      <w:r w:rsidRPr="00325353">
        <w:rPr>
          <w:rFonts w:eastAsia="Times New Roman" w:cstheme="minorHAnsi"/>
          <w:b/>
          <w:color w:val="222222"/>
          <w:sz w:val="24"/>
          <w:szCs w:val="24"/>
          <w:u w:val="single"/>
        </w:rPr>
        <w:t xml:space="preserve">PRIORITY #4:  </w:t>
      </w:r>
      <w:r w:rsidR="00325353" w:rsidRPr="00325353">
        <w:rPr>
          <w:rFonts w:eastAsia="Times New Roman" w:cstheme="minorHAnsi"/>
          <w:b/>
          <w:color w:val="222222"/>
          <w:sz w:val="24"/>
          <w:szCs w:val="24"/>
          <w:u w:val="single"/>
        </w:rPr>
        <w:t>A SPACE OF OUR OWN</w:t>
      </w:r>
    </w:p>
    <w:p w14:paraId="2B360A70" w14:textId="77777777" w:rsidR="00D01115" w:rsidRDefault="00D01115" w:rsidP="00532943">
      <w:pPr>
        <w:shd w:val="clear" w:color="auto" w:fill="FFFFFF"/>
        <w:spacing w:after="0" w:line="240" w:lineRule="auto"/>
        <w:rPr>
          <w:rFonts w:eastAsia="Times New Roman" w:cstheme="minorHAnsi"/>
          <w:b/>
          <w:color w:val="222222"/>
          <w:sz w:val="24"/>
          <w:szCs w:val="24"/>
          <w:u w:val="single"/>
        </w:rPr>
      </w:pPr>
    </w:p>
    <w:p w14:paraId="533B2F65" w14:textId="4C59267B" w:rsidR="00D01115" w:rsidRPr="00D01115" w:rsidRDefault="00D01115" w:rsidP="009E1C1B">
      <w:pPr>
        <w:shd w:val="clear" w:color="auto" w:fill="FFFFFF"/>
        <w:spacing w:after="0"/>
        <w:rPr>
          <w:rFonts w:eastAsia="Times New Roman" w:cstheme="minorHAnsi"/>
          <w:color w:val="222222"/>
          <w:sz w:val="24"/>
          <w:szCs w:val="24"/>
        </w:rPr>
      </w:pPr>
      <w:r w:rsidRPr="00D01115">
        <w:rPr>
          <w:rFonts w:eastAsia="Times New Roman" w:cstheme="minorHAnsi"/>
          <w:color w:val="222222"/>
          <w:sz w:val="24"/>
          <w:szCs w:val="24"/>
        </w:rPr>
        <w:t>BIAWE’s 2025-2026 goal</w:t>
      </w:r>
      <w:r>
        <w:rPr>
          <w:rFonts w:eastAsia="Times New Roman" w:cstheme="minorHAnsi"/>
          <w:color w:val="222222"/>
          <w:sz w:val="24"/>
          <w:szCs w:val="24"/>
        </w:rPr>
        <w:t xml:space="preserve"> is to find a</w:t>
      </w:r>
      <w:r w:rsidR="00CE57CC">
        <w:rPr>
          <w:rFonts w:eastAsia="Times New Roman" w:cstheme="minorHAnsi"/>
          <w:color w:val="222222"/>
          <w:sz w:val="24"/>
          <w:szCs w:val="24"/>
        </w:rPr>
        <w:t>n</w:t>
      </w:r>
      <w:r w:rsidR="00326D52">
        <w:rPr>
          <w:rFonts w:eastAsia="Times New Roman" w:cstheme="minorHAnsi"/>
          <w:color w:val="222222"/>
          <w:sz w:val="24"/>
          <w:szCs w:val="24"/>
        </w:rPr>
        <w:t xml:space="preserve"> accessible</w:t>
      </w:r>
      <w:r>
        <w:rPr>
          <w:rFonts w:eastAsia="Times New Roman" w:cstheme="minorHAnsi"/>
          <w:color w:val="222222"/>
          <w:sz w:val="24"/>
          <w:szCs w:val="24"/>
        </w:rPr>
        <w:t xml:space="preserve"> space of our own</w:t>
      </w:r>
      <w:r w:rsidR="00A20D73">
        <w:rPr>
          <w:rFonts w:eastAsia="Times New Roman" w:cstheme="minorHAnsi"/>
          <w:color w:val="222222"/>
          <w:sz w:val="24"/>
          <w:szCs w:val="24"/>
        </w:rPr>
        <w:t xml:space="preserve"> so we can provide day programs for our clients</w:t>
      </w:r>
      <w:r w:rsidR="00CE57CC">
        <w:rPr>
          <w:rFonts w:eastAsia="Times New Roman" w:cstheme="minorHAnsi"/>
          <w:color w:val="222222"/>
          <w:sz w:val="24"/>
          <w:szCs w:val="24"/>
        </w:rPr>
        <w:t>,</w:t>
      </w:r>
      <w:r w:rsidR="00326D52">
        <w:rPr>
          <w:rFonts w:eastAsia="Times New Roman" w:cstheme="minorHAnsi"/>
          <w:color w:val="222222"/>
          <w:sz w:val="24"/>
          <w:szCs w:val="24"/>
        </w:rPr>
        <w:t xml:space="preserve"> </w:t>
      </w:r>
      <w:r w:rsidR="00CE57CC">
        <w:rPr>
          <w:rFonts w:eastAsia="Times New Roman" w:cstheme="minorHAnsi"/>
          <w:color w:val="222222"/>
          <w:sz w:val="24"/>
          <w:szCs w:val="24"/>
        </w:rPr>
        <w:t>and</w:t>
      </w:r>
      <w:r w:rsidR="008661C4">
        <w:rPr>
          <w:rFonts w:eastAsia="Times New Roman" w:cstheme="minorHAnsi"/>
          <w:color w:val="222222"/>
          <w:sz w:val="24"/>
          <w:szCs w:val="24"/>
        </w:rPr>
        <w:t xml:space="preserve"> </w:t>
      </w:r>
      <w:r w:rsidR="00CE57CC">
        <w:rPr>
          <w:rFonts w:eastAsia="Times New Roman" w:cstheme="minorHAnsi"/>
          <w:color w:val="222222"/>
          <w:sz w:val="24"/>
          <w:szCs w:val="24"/>
        </w:rPr>
        <w:t>offices</w:t>
      </w:r>
      <w:r w:rsidR="00A20D73">
        <w:rPr>
          <w:rFonts w:eastAsia="Times New Roman" w:cstheme="minorHAnsi"/>
          <w:color w:val="222222"/>
          <w:sz w:val="24"/>
          <w:szCs w:val="24"/>
        </w:rPr>
        <w:t xml:space="preserve"> for our Social Worker and Executive Director to meet with clients and conduct the </w:t>
      </w:r>
      <w:r w:rsidR="00CE57CC">
        <w:rPr>
          <w:rFonts w:eastAsia="Times New Roman" w:cstheme="minorHAnsi"/>
          <w:color w:val="222222"/>
          <w:sz w:val="24"/>
          <w:szCs w:val="24"/>
        </w:rPr>
        <w:t>day-to-day</w:t>
      </w:r>
      <w:r w:rsidR="00A20D73">
        <w:rPr>
          <w:rFonts w:eastAsia="Times New Roman" w:cstheme="minorHAnsi"/>
          <w:color w:val="222222"/>
          <w:sz w:val="24"/>
          <w:szCs w:val="24"/>
        </w:rPr>
        <w:t xml:space="preserve"> operations </w:t>
      </w:r>
      <w:r w:rsidR="00B94178">
        <w:rPr>
          <w:rFonts w:eastAsia="Times New Roman" w:cstheme="minorHAnsi"/>
          <w:color w:val="222222"/>
          <w:sz w:val="24"/>
          <w:szCs w:val="24"/>
        </w:rPr>
        <w:t>of our organization</w:t>
      </w:r>
      <w:r w:rsidR="008661C4">
        <w:rPr>
          <w:rFonts w:eastAsia="Times New Roman" w:cstheme="minorHAnsi"/>
          <w:color w:val="222222"/>
          <w:sz w:val="24"/>
          <w:szCs w:val="24"/>
        </w:rPr>
        <w:t>.</w:t>
      </w:r>
      <w:r w:rsidR="00E12258">
        <w:rPr>
          <w:rFonts w:eastAsia="Times New Roman" w:cstheme="minorHAnsi"/>
          <w:color w:val="222222"/>
          <w:sz w:val="24"/>
          <w:szCs w:val="24"/>
        </w:rPr>
        <w:t xml:space="preserve">  </w:t>
      </w:r>
      <w:r w:rsidR="00CE57CC">
        <w:rPr>
          <w:rFonts w:eastAsia="Times New Roman" w:cstheme="minorHAnsi"/>
          <w:color w:val="222222"/>
          <w:sz w:val="24"/>
          <w:szCs w:val="24"/>
        </w:rPr>
        <w:t xml:space="preserve">This </w:t>
      </w:r>
      <w:r w:rsidR="008661C4">
        <w:rPr>
          <w:rFonts w:eastAsia="Times New Roman" w:cstheme="minorHAnsi"/>
          <w:color w:val="222222"/>
          <w:sz w:val="24"/>
          <w:szCs w:val="24"/>
        </w:rPr>
        <w:t>space</w:t>
      </w:r>
      <w:r w:rsidR="009E1C1B">
        <w:rPr>
          <w:rFonts w:eastAsia="Times New Roman" w:cstheme="minorHAnsi"/>
          <w:color w:val="222222"/>
          <w:sz w:val="24"/>
          <w:szCs w:val="24"/>
        </w:rPr>
        <w:t xml:space="preserve"> will enhance our efficiency, productivity and ability to provide services to our clients and their families.</w:t>
      </w:r>
      <w:r>
        <w:rPr>
          <w:rFonts w:eastAsia="Times New Roman" w:cstheme="minorHAnsi"/>
          <w:color w:val="222222"/>
          <w:sz w:val="24"/>
          <w:szCs w:val="24"/>
        </w:rPr>
        <w:t xml:space="preserve"> </w:t>
      </w:r>
    </w:p>
    <w:p w14:paraId="7113B10E" w14:textId="77777777" w:rsidR="0090188F" w:rsidRDefault="0090188F" w:rsidP="00532943">
      <w:pPr>
        <w:shd w:val="clear" w:color="auto" w:fill="FFFFFF"/>
        <w:spacing w:after="0" w:line="240" w:lineRule="auto"/>
        <w:rPr>
          <w:rFonts w:eastAsia="Times New Roman" w:cstheme="minorHAnsi"/>
          <w:color w:val="222222"/>
          <w:sz w:val="24"/>
          <w:szCs w:val="24"/>
        </w:rPr>
      </w:pPr>
    </w:p>
    <w:p w14:paraId="1B7C53DC" w14:textId="77777777" w:rsidR="0090188F" w:rsidRPr="00E50E99" w:rsidRDefault="00CF1D27" w:rsidP="00532943">
      <w:pPr>
        <w:shd w:val="clear" w:color="auto" w:fill="FFFFFF"/>
        <w:spacing w:after="0" w:line="240" w:lineRule="auto"/>
        <w:rPr>
          <w:rFonts w:eastAsia="Times New Roman" w:cstheme="minorHAnsi"/>
          <w:b/>
          <w:color w:val="222222"/>
          <w:sz w:val="28"/>
          <w:szCs w:val="28"/>
        </w:rPr>
      </w:pPr>
      <w:r>
        <w:rPr>
          <w:rFonts w:eastAsia="Times New Roman" w:cstheme="minorHAnsi"/>
          <w:b/>
          <w:color w:val="222222"/>
          <w:sz w:val="28"/>
          <w:szCs w:val="28"/>
        </w:rPr>
        <w:t xml:space="preserve">                                                      </w:t>
      </w:r>
      <w:r w:rsidR="00674F47" w:rsidRPr="00E50E99">
        <w:rPr>
          <w:rFonts w:eastAsia="Times New Roman" w:cstheme="minorHAnsi"/>
          <w:b/>
          <w:color w:val="222222"/>
          <w:sz w:val="28"/>
          <w:szCs w:val="28"/>
        </w:rPr>
        <w:t>Making a Difference</w:t>
      </w:r>
    </w:p>
    <w:p w14:paraId="0BA9D672" w14:textId="77777777" w:rsidR="00674F47" w:rsidRDefault="00674F47" w:rsidP="00532943">
      <w:pPr>
        <w:shd w:val="clear" w:color="auto" w:fill="FFFFFF"/>
        <w:spacing w:after="0" w:line="240" w:lineRule="auto"/>
        <w:rPr>
          <w:rFonts w:eastAsia="Times New Roman" w:cstheme="minorHAnsi"/>
          <w:color w:val="222222"/>
          <w:sz w:val="24"/>
          <w:szCs w:val="24"/>
        </w:rPr>
      </w:pPr>
    </w:p>
    <w:p w14:paraId="2108F28B" w14:textId="068AEDB1" w:rsidR="00674F47" w:rsidRDefault="00674F47" w:rsidP="0033396C">
      <w:pPr>
        <w:shd w:val="clear" w:color="auto" w:fill="FFFFFF"/>
        <w:spacing w:after="0" w:line="240" w:lineRule="auto"/>
        <w:rPr>
          <w:rFonts w:eastAsia="Times New Roman" w:cstheme="minorHAnsi"/>
          <w:color w:val="222222"/>
          <w:sz w:val="24"/>
          <w:szCs w:val="24"/>
        </w:rPr>
      </w:pPr>
      <w:r>
        <w:rPr>
          <w:rFonts w:eastAsia="Times New Roman" w:cstheme="minorHAnsi"/>
          <w:color w:val="222222"/>
          <w:sz w:val="24"/>
          <w:szCs w:val="24"/>
        </w:rPr>
        <w:t>BIAWE is committed to improving the quality of life for</w:t>
      </w:r>
      <w:r w:rsidR="00594A6A">
        <w:rPr>
          <w:rFonts w:eastAsia="Times New Roman" w:cstheme="minorHAnsi"/>
          <w:color w:val="222222"/>
          <w:sz w:val="24"/>
          <w:szCs w:val="24"/>
        </w:rPr>
        <w:t xml:space="preserve"> those</w:t>
      </w:r>
      <w:r>
        <w:rPr>
          <w:rFonts w:eastAsia="Times New Roman" w:cstheme="minorHAnsi"/>
          <w:color w:val="222222"/>
          <w:sz w:val="24"/>
          <w:szCs w:val="24"/>
        </w:rPr>
        <w:t xml:space="preserve"> </w:t>
      </w:r>
      <w:r w:rsidR="00594A6A">
        <w:rPr>
          <w:rFonts w:eastAsia="Times New Roman" w:cstheme="minorHAnsi"/>
          <w:color w:val="222222"/>
          <w:sz w:val="24"/>
          <w:szCs w:val="24"/>
        </w:rPr>
        <w:t xml:space="preserve">affected by </w:t>
      </w:r>
      <w:r>
        <w:rPr>
          <w:rFonts w:eastAsia="Times New Roman" w:cstheme="minorHAnsi"/>
          <w:color w:val="222222"/>
          <w:sz w:val="24"/>
          <w:szCs w:val="24"/>
        </w:rPr>
        <w:t xml:space="preserve">acquired brain injury in </w:t>
      </w:r>
      <w:r w:rsidR="0033396C">
        <w:rPr>
          <w:rFonts w:eastAsia="Times New Roman" w:cstheme="minorHAnsi"/>
          <w:color w:val="222222"/>
          <w:sz w:val="24"/>
          <w:szCs w:val="24"/>
        </w:rPr>
        <w:t>Windsor and Essex County</w:t>
      </w:r>
      <w:r>
        <w:rPr>
          <w:rFonts w:eastAsia="Times New Roman" w:cstheme="minorHAnsi"/>
          <w:color w:val="222222"/>
          <w:sz w:val="24"/>
          <w:szCs w:val="24"/>
        </w:rPr>
        <w:t>.</w:t>
      </w:r>
      <w:r w:rsidR="00CF1D27">
        <w:rPr>
          <w:rFonts w:eastAsia="Times New Roman" w:cstheme="minorHAnsi"/>
          <w:color w:val="222222"/>
          <w:sz w:val="24"/>
          <w:szCs w:val="24"/>
        </w:rPr>
        <w:t xml:space="preserve"> </w:t>
      </w:r>
      <w:r>
        <w:rPr>
          <w:rFonts w:eastAsia="Times New Roman" w:cstheme="minorHAnsi"/>
          <w:color w:val="222222"/>
          <w:sz w:val="24"/>
          <w:szCs w:val="24"/>
        </w:rPr>
        <w:t xml:space="preserve">Our strategic plan is the foundation on which </w:t>
      </w:r>
      <w:r w:rsidR="0070255C">
        <w:rPr>
          <w:rFonts w:eastAsia="Times New Roman" w:cstheme="minorHAnsi"/>
          <w:color w:val="222222"/>
          <w:sz w:val="24"/>
          <w:szCs w:val="24"/>
        </w:rPr>
        <w:t xml:space="preserve">BIAWE’s </w:t>
      </w:r>
      <w:r>
        <w:rPr>
          <w:rFonts w:eastAsia="Times New Roman" w:cstheme="minorHAnsi"/>
          <w:color w:val="222222"/>
          <w:sz w:val="24"/>
          <w:szCs w:val="24"/>
        </w:rPr>
        <w:t>decisions are made, resources are allocated and efforts are focused</w:t>
      </w:r>
      <w:r w:rsidR="0033396C">
        <w:rPr>
          <w:rFonts w:eastAsia="Times New Roman" w:cstheme="minorHAnsi"/>
          <w:color w:val="222222"/>
          <w:sz w:val="24"/>
          <w:szCs w:val="24"/>
        </w:rPr>
        <w:t>.</w:t>
      </w:r>
    </w:p>
    <w:p w14:paraId="6F4D8BE5" w14:textId="77777777" w:rsidR="00923CEE" w:rsidRDefault="00923CEE" w:rsidP="00532943">
      <w:pPr>
        <w:shd w:val="clear" w:color="auto" w:fill="FFFFFF"/>
        <w:spacing w:after="0" w:line="240" w:lineRule="auto"/>
        <w:rPr>
          <w:rFonts w:eastAsia="Times New Roman" w:cstheme="minorHAnsi"/>
          <w:color w:val="222222"/>
          <w:sz w:val="24"/>
          <w:szCs w:val="24"/>
        </w:rPr>
      </w:pPr>
    </w:p>
    <w:p w14:paraId="0CFCC263" w14:textId="77777777" w:rsidR="00923CEE" w:rsidRDefault="00923CEE" w:rsidP="00E12258">
      <w:pPr>
        <w:shd w:val="clear" w:color="auto" w:fill="FFFFFF"/>
        <w:spacing w:after="0"/>
        <w:rPr>
          <w:rFonts w:eastAsia="Times New Roman" w:cstheme="minorHAnsi"/>
          <w:color w:val="222222"/>
          <w:sz w:val="24"/>
          <w:szCs w:val="24"/>
        </w:rPr>
      </w:pPr>
      <w:r>
        <w:rPr>
          <w:rFonts w:eastAsia="Times New Roman" w:cstheme="minorHAnsi"/>
          <w:color w:val="222222"/>
          <w:sz w:val="24"/>
          <w:szCs w:val="24"/>
        </w:rPr>
        <w:t>BIAWE is enthusiastic and invigorated by the implementation of our strategic priorities.  We continue with our excitement to make an even greater difference in the lives of individuals and families who have been impacted by acquired brain injury.</w:t>
      </w:r>
    </w:p>
    <w:p w14:paraId="57B9FC8C" w14:textId="77777777" w:rsidR="00923CEE" w:rsidRDefault="00923CEE" w:rsidP="00532943">
      <w:pPr>
        <w:shd w:val="clear" w:color="auto" w:fill="FFFFFF"/>
        <w:spacing w:after="0" w:line="240" w:lineRule="auto"/>
        <w:rPr>
          <w:rFonts w:eastAsia="Times New Roman" w:cstheme="minorHAnsi"/>
          <w:color w:val="222222"/>
          <w:sz w:val="24"/>
          <w:szCs w:val="24"/>
        </w:rPr>
      </w:pPr>
    </w:p>
    <w:p w14:paraId="151A63A0" w14:textId="0032803F" w:rsidR="00923CEE" w:rsidRDefault="0033396C" w:rsidP="00532943">
      <w:pPr>
        <w:shd w:val="clear" w:color="auto" w:fill="FFFFFF"/>
        <w:spacing w:after="0" w:line="240" w:lineRule="auto"/>
        <w:rPr>
          <w:rFonts w:eastAsia="Times New Roman" w:cstheme="minorHAnsi"/>
          <w:color w:val="222222"/>
          <w:sz w:val="24"/>
          <w:szCs w:val="24"/>
        </w:rPr>
      </w:pPr>
      <w:r>
        <w:rPr>
          <w:rFonts w:eastAsia="Times New Roman" w:cstheme="minorHAnsi"/>
          <w:color w:val="222222"/>
          <w:sz w:val="24"/>
          <w:szCs w:val="24"/>
        </w:rPr>
        <w:t>I</w:t>
      </w:r>
      <w:r w:rsidR="00923CEE">
        <w:rPr>
          <w:rFonts w:eastAsia="Times New Roman" w:cstheme="minorHAnsi"/>
          <w:color w:val="222222"/>
          <w:sz w:val="24"/>
          <w:szCs w:val="24"/>
        </w:rPr>
        <w:t xml:space="preserve">t is BIAWE’s </w:t>
      </w:r>
      <w:proofErr w:type="spellStart"/>
      <w:r w:rsidR="00923CEE">
        <w:rPr>
          <w:rFonts w:eastAsia="Times New Roman" w:cstheme="minorHAnsi"/>
          <w:color w:val="222222"/>
          <w:sz w:val="24"/>
          <w:szCs w:val="24"/>
        </w:rPr>
        <w:t>honour</w:t>
      </w:r>
      <w:proofErr w:type="spellEnd"/>
      <w:r w:rsidR="00923CEE">
        <w:rPr>
          <w:rFonts w:eastAsia="Times New Roman" w:cstheme="minorHAnsi"/>
          <w:color w:val="222222"/>
          <w:sz w:val="24"/>
          <w:szCs w:val="24"/>
        </w:rPr>
        <w:t xml:space="preserve"> and privilege to </w:t>
      </w:r>
      <w:r w:rsidR="00CA7906">
        <w:rPr>
          <w:rFonts w:eastAsia="Times New Roman" w:cstheme="minorHAnsi"/>
          <w:color w:val="222222"/>
          <w:sz w:val="24"/>
          <w:szCs w:val="24"/>
        </w:rPr>
        <w:t>do what we do</w:t>
      </w:r>
      <w:r>
        <w:rPr>
          <w:rFonts w:eastAsia="Times New Roman" w:cstheme="minorHAnsi"/>
          <w:color w:val="222222"/>
          <w:sz w:val="24"/>
          <w:szCs w:val="24"/>
        </w:rPr>
        <w:t xml:space="preserve"> and to </w:t>
      </w:r>
      <w:r w:rsidR="00E50E99">
        <w:rPr>
          <w:rFonts w:eastAsia="Times New Roman" w:cstheme="minorHAnsi"/>
          <w:color w:val="222222"/>
          <w:sz w:val="24"/>
          <w:szCs w:val="24"/>
        </w:rPr>
        <w:t>grow</w:t>
      </w:r>
      <w:r w:rsidR="008F000B">
        <w:rPr>
          <w:rFonts w:eastAsia="Times New Roman" w:cstheme="minorHAnsi"/>
          <w:color w:val="222222"/>
          <w:sz w:val="24"/>
          <w:szCs w:val="24"/>
        </w:rPr>
        <w:t>, strategize, educate</w:t>
      </w:r>
      <w:r>
        <w:rPr>
          <w:rFonts w:eastAsia="Times New Roman" w:cstheme="minorHAnsi"/>
          <w:color w:val="222222"/>
          <w:sz w:val="24"/>
          <w:szCs w:val="24"/>
        </w:rPr>
        <w:t>,</w:t>
      </w:r>
      <w:r w:rsidR="008F000B">
        <w:rPr>
          <w:rFonts w:eastAsia="Times New Roman" w:cstheme="minorHAnsi"/>
          <w:color w:val="222222"/>
          <w:sz w:val="24"/>
          <w:szCs w:val="24"/>
        </w:rPr>
        <w:t xml:space="preserve"> and </w:t>
      </w:r>
      <w:r w:rsidR="00742E61">
        <w:rPr>
          <w:rFonts w:eastAsia="Times New Roman" w:cstheme="minorHAnsi"/>
          <w:color w:val="222222"/>
          <w:sz w:val="24"/>
          <w:szCs w:val="24"/>
        </w:rPr>
        <w:t>plan</w:t>
      </w:r>
      <w:r w:rsidR="00E50E99">
        <w:rPr>
          <w:rFonts w:eastAsia="Times New Roman" w:cstheme="minorHAnsi"/>
          <w:color w:val="222222"/>
          <w:sz w:val="24"/>
          <w:szCs w:val="24"/>
        </w:rPr>
        <w:t xml:space="preserve"> to help those who need our services.</w:t>
      </w:r>
    </w:p>
    <w:p w14:paraId="306C9FA8" w14:textId="77777777" w:rsidR="00E50E99" w:rsidRDefault="00E50E99" w:rsidP="00532943">
      <w:pPr>
        <w:shd w:val="clear" w:color="auto" w:fill="FFFFFF"/>
        <w:spacing w:after="0" w:line="240" w:lineRule="auto"/>
        <w:rPr>
          <w:rFonts w:eastAsia="Times New Roman" w:cstheme="minorHAnsi"/>
          <w:color w:val="222222"/>
          <w:sz w:val="24"/>
          <w:szCs w:val="24"/>
        </w:rPr>
      </w:pPr>
    </w:p>
    <w:p w14:paraId="5235C227" w14:textId="32C8B458" w:rsidR="00E50E99" w:rsidRDefault="00E50E99" w:rsidP="00532943">
      <w:pPr>
        <w:shd w:val="clear" w:color="auto" w:fill="FFFFFF"/>
        <w:spacing w:after="0" w:line="240" w:lineRule="auto"/>
        <w:rPr>
          <w:rFonts w:eastAsia="Times New Roman" w:cstheme="minorHAnsi"/>
          <w:color w:val="222222"/>
          <w:sz w:val="24"/>
          <w:szCs w:val="24"/>
        </w:rPr>
      </w:pPr>
      <w:r>
        <w:rPr>
          <w:rFonts w:eastAsia="Times New Roman" w:cstheme="minorHAnsi"/>
          <w:color w:val="222222"/>
          <w:sz w:val="24"/>
          <w:szCs w:val="24"/>
        </w:rPr>
        <w:t xml:space="preserve">                                                     </w:t>
      </w:r>
      <w:r w:rsidR="00217EA3">
        <w:rPr>
          <w:rFonts w:eastAsia="Times New Roman" w:cstheme="minorHAnsi"/>
          <w:color w:val="222222"/>
          <w:sz w:val="24"/>
          <w:szCs w:val="24"/>
        </w:rPr>
        <w:t xml:space="preserve">                *************</w:t>
      </w:r>
    </w:p>
    <w:p w14:paraId="7A092038" w14:textId="77777777" w:rsidR="0090188F" w:rsidRDefault="0090188F" w:rsidP="00532943">
      <w:pPr>
        <w:shd w:val="clear" w:color="auto" w:fill="FFFFFF"/>
        <w:spacing w:after="0" w:line="240" w:lineRule="auto"/>
        <w:rPr>
          <w:rFonts w:eastAsia="Times New Roman" w:cstheme="minorHAnsi"/>
          <w:color w:val="222222"/>
          <w:sz w:val="24"/>
          <w:szCs w:val="24"/>
        </w:rPr>
      </w:pPr>
    </w:p>
    <w:p w14:paraId="4B25EF7E" w14:textId="77777777" w:rsidR="0090188F" w:rsidRDefault="0090188F" w:rsidP="00532943">
      <w:pPr>
        <w:shd w:val="clear" w:color="auto" w:fill="FFFFFF"/>
        <w:spacing w:after="0" w:line="240" w:lineRule="auto"/>
        <w:rPr>
          <w:rFonts w:eastAsia="Times New Roman" w:cstheme="minorHAnsi"/>
          <w:color w:val="222222"/>
          <w:sz w:val="24"/>
          <w:szCs w:val="24"/>
        </w:rPr>
      </w:pPr>
    </w:p>
    <w:p w14:paraId="09618506" w14:textId="77777777" w:rsidR="0090188F" w:rsidRDefault="0090188F" w:rsidP="00532943">
      <w:pPr>
        <w:shd w:val="clear" w:color="auto" w:fill="FFFFFF"/>
        <w:spacing w:after="0" w:line="240" w:lineRule="auto"/>
        <w:rPr>
          <w:rFonts w:eastAsia="Times New Roman" w:cstheme="minorHAnsi"/>
          <w:color w:val="222222"/>
          <w:sz w:val="24"/>
          <w:szCs w:val="24"/>
        </w:rPr>
      </w:pPr>
    </w:p>
    <w:p w14:paraId="7D38FF42" w14:textId="77777777" w:rsidR="00E92566" w:rsidRDefault="00E92566"/>
    <w:sectPr w:rsidR="00E92566">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2FA019" w14:textId="77777777" w:rsidR="00621006" w:rsidRDefault="00621006" w:rsidP="00E92566">
      <w:pPr>
        <w:spacing w:after="0" w:line="240" w:lineRule="auto"/>
      </w:pPr>
      <w:r>
        <w:separator/>
      </w:r>
    </w:p>
  </w:endnote>
  <w:endnote w:type="continuationSeparator" w:id="0">
    <w:p w14:paraId="67D8E111" w14:textId="77777777" w:rsidR="00621006" w:rsidRDefault="00621006" w:rsidP="00E925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645EA1" w14:textId="77777777" w:rsidR="00621006" w:rsidRDefault="00621006" w:rsidP="00E92566">
      <w:pPr>
        <w:spacing w:after="0" w:line="240" w:lineRule="auto"/>
      </w:pPr>
      <w:r>
        <w:separator/>
      </w:r>
    </w:p>
  </w:footnote>
  <w:footnote w:type="continuationSeparator" w:id="0">
    <w:p w14:paraId="5EE35C29" w14:textId="77777777" w:rsidR="00621006" w:rsidRDefault="00621006" w:rsidP="00E92566">
      <w:pPr>
        <w:spacing w:after="0" w:line="240" w:lineRule="auto"/>
      </w:pPr>
      <w:r>
        <w:continuationSeparator/>
      </w:r>
    </w:p>
  </w:footnote>
  <w:footnote w:id="1">
    <w:p w14:paraId="1655F8AC" w14:textId="77777777" w:rsidR="00643ADF" w:rsidRDefault="00643ADF">
      <w:pPr>
        <w:pStyle w:val="FootnoteText"/>
      </w:pPr>
      <w:r>
        <w:rPr>
          <w:rStyle w:val="FootnoteReference"/>
        </w:rPr>
        <w:footnoteRef/>
      </w:r>
      <w:r>
        <w:t xml:space="preserve"> Mental Health Consequences of Traumatic Brain injury,  J. Howlett et al, Biol Psychiatry 2022 Mar 1;91(5);413-420</w:t>
      </w:r>
      <w:r w:rsidRPr="00746485">
        <w:rPr>
          <w:i/>
        </w:rPr>
        <w:t xml:space="preserve"> and</w:t>
      </w:r>
      <w:r>
        <w:t xml:space="preserve"> Mental health After TBI or Concussion: Recovery is Possible, A. Fong </w:t>
      </w:r>
      <w:proofErr w:type="spellStart"/>
      <w:r>
        <w:t>Cognitivefx</w:t>
      </w:r>
      <w:proofErr w:type="spellEnd"/>
      <w:r>
        <w:t xml:space="preserve"> July 16, 2024</w:t>
      </w:r>
    </w:p>
  </w:footnote>
  <w:footnote w:id="2">
    <w:p w14:paraId="7B31A3DD" w14:textId="77777777" w:rsidR="00643ADF" w:rsidRDefault="00643ADF">
      <w:pPr>
        <w:pStyle w:val="FootnoteText"/>
      </w:pPr>
      <w:r>
        <w:rPr>
          <w:rStyle w:val="FootnoteReference"/>
        </w:rPr>
        <w:footnoteRef/>
      </w:r>
      <w:r>
        <w:t xml:space="preserve"> This info was secured from OBIA’s Strategic Plan 2025-2030.  Their statistics were sourced from OBIA’s Impact Student and the TBI Report Card from KITE UHN.</w:t>
      </w:r>
    </w:p>
  </w:footnote>
  <w:footnote w:id="3">
    <w:p w14:paraId="3A685D21" w14:textId="77777777" w:rsidR="00643ADF" w:rsidRDefault="00643ADF">
      <w:pPr>
        <w:pStyle w:val="FootnoteText"/>
      </w:pPr>
      <w:r>
        <w:rPr>
          <w:rStyle w:val="FootnoteReference"/>
        </w:rPr>
        <w:footnoteRef/>
      </w:r>
      <w:r>
        <w:t xml:space="preserve"> Public Health Ontario , Enhanced Epidemiological Summary Injuries among Children using the Canadian Health Survey on children and Youth, 2</w:t>
      </w:r>
      <w:r w:rsidRPr="00432CE1">
        <w:rPr>
          <w:vertAlign w:val="superscript"/>
        </w:rPr>
        <w:t>nd</w:t>
      </w:r>
      <w:r>
        <w:t xml:space="preserve"> Edition, April 2024.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2670175"/>
      <w:docPartObj>
        <w:docPartGallery w:val="Page Numbers (Top of Page)"/>
        <w:docPartUnique/>
      </w:docPartObj>
    </w:sdtPr>
    <w:sdtEndPr>
      <w:rPr>
        <w:noProof/>
      </w:rPr>
    </w:sdtEndPr>
    <w:sdtContent>
      <w:p w14:paraId="6B322F7D" w14:textId="77777777" w:rsidR="00643ADF" w:rsidRDefault="00643ADF">
        <w:pPr>
          <w:pStyle w:val="Header"/>
          <w:jc w:val="right"/>
        </w:pPr>
        <w:r>
          <w:fldChar w:fldCharType="begin"/>
        </w:r>
        <w:r>
          <w:instrText xml:space="preserve"> PAGE   \* MERGEFORMAT </w:instrText>
        </w:r>
        <w:r>
          <w:fldChar w:fldCharType="separate"/>
        </w:r>
        <w:r w:rsidR="00E51AB5">
          <w:rPr>
            <w:noProof/>
          </w:rPr>
          <w:t>1</w:t>
        </w:r>
        <w:r>
          <w:rPr>
            <w:noProof/>
          </w:rPr>
          <w:fldChar w:fldCharType="end"/>
        </w:r>
      </w:p>
    </w:sdtContent>
  </w:sdt>
  <w:p w14:paraId="7F54C5D8" w14:textId="77777777" w:rsidR="00643ADF" w:rsidRDefault="00643AD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5E036B"/>
    <w:multiLevelType w:val="hybridMultilevel"/>
    <w:tmpl w:val="E5849C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37574F0E"/>
    <w:multiLevelType w:val="hybridMultilevel"/>
    <w:tmpl w:val="EEEC8B52"/>
    <w:lvl w:ilvl="0" w:tplc="6678708A">
      <w:start w:val="1"/>
      <w:numFmt w:val="decimal"/>
      <w:lvlText w:val="%1."/>
      <w:lvlJc w:val="left"/>
      <w:pPr>
        <w:ind w:left="720" w:hanging="360"/>
      </w:pPr>
      <w:rPr>
        <w:rFonts w:asciiTheme="minorHAnsi" w:eastAsia="Times New Roman" w:hAnsiTheme="minorHAnsi" w:cstheme="minorHAns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52A970B1"/>
    <w:multiLevelType w:val="hybridMultilevel"/>
    <w:tmpl w:val="362240BC"/>
    <w:lvl w:ilvl="0" w:tplc="7D84ADE2">
      <w:numFmt w:val="bullet"/>
      <w:lvlText w:val=""/>
      <w:lvlJc w:val="left"/>
      <w:pPr>
        <w:ind w:left="720" w:hanging="360"/>
      </w:pPr>
      <w:rPr>
        <w:rFonts w:ascii="Symbol" w:eastAsia="Times New Roman"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9452FF6"/>
    <w:multiLevelType w:val="hybridMultilevel"/>
    <w:tmpl w:val="0FFCACC0"/>
    <w:lvl w:ilvl="0" w:tplc="AC083386">
      <w:start w:val="2"/>
      <w:numFmt w:val="bullet"/>
      <w:lvlText w:val=""/>
      <w:lvlJc w:val="left"/>
      <w:pPr>
        <w:ind w:left="990" w:hanging="360"/>
      </w:pPr>
      <w:rPr>
        <w:rFonts w:ascii="Symbol" w:eastAsia="Times New Roman" w:hAnsi="Symbol" w:cstheme="minorHAnsi" w:hint="default"/>
      </w:rPr>
    </w:lvl>
    <w:lvl w:ilvl="1" w:tplc="04090003">
      <w:start w:val="1"/>
      <w:numFmt w:val="bullet"/>
      <w:lvlText w:val="o"/>
      <w:lvlJc w:val="left"/>
      <w:pPr>
        <w:ind w:left="1710" w:hanging="360"/>
      </w:pPr>
      <w:rPr>
        <w:rFonts w:ascii="Courier New" w:hAnsi="Courier New" w:cs="Courier New" w:hint="default"/>
      </w:rPr>
    </w:lvl>
    <w:lvl w:ilvl="2" w:tplc="04090005">
      <w:start w:val="1"/>
      <w:numFmt w:val="bullet"/>
      <w:lvlText w:val=""/>
      <w:lvlJc w:val="left"/>
      <w:pPr>
        <w:ind w:left="2430" w:hanging="360"/>
      </w:pPr>
      <w:rPr>
        <w:rFonts w:ascii="Wingdings" w:hAnsi="Wingdings" w:hint="default"/>
      </w:rPr>
    </w:lvl>
    <w:lvl w:ilvl="3" w:tplc="04090001">
      <w:start w:val="1"/>
      <w:numFmt w:val="bullet"/>
      <w:lvlText w:val=""/>
      <w:lvlJc w:val="left"/>
      <w:pPr>
        <w:ind w:left="3150" w:hanging="360"/>
      </w:pPr>
      <w:rPr>
        <w:rFonts w:ascii="Symbol" w:hAnsi="Symbol" w:hint="default"/>
      </w:rPr>
    </w:lvl>
    <w:lvl w:ilvl="4" w:tplc="04090003">
      <w:start w:val="1"/>
      <w:numFmt w:val="bullet"/>
      <w:lvlText w:val="o"/>
      <w:lvlJc w:val="left"/>
      <w:pPr>
        <w:ind w:left="3870" w:hanging="360"/>
      </w:pPr>
      <w:rPr>
        <w:rFonts w:ascii="Courier New" w:hAnsi="Courier New" w:cs="Courier New" w:hint="default"/>
      </w:rPr>
    </w:lvl>
    <w:lvl w:ilvl="5" w:tplc="04090005">
      <w:start w:val="1"/>
      <w:numFmt w:val="bullet"/>
      <w:lvlText w:val=""/>
      <w:lvlJc w:val="left"/>
      <w:pPr>
        <w:ind w:left="4590" w:hanging="360"/>
      </w:pPr>
      <w:rPr>
        <w:rFonts w:ascii="Wingdings" w:hAnsi="Wingdings" w:hint="default"/>
      </w:rPr>
    </w:lvl>
    <w:lvl w:ilvl="6" w:tplc="04090001">
      <w:start w:val="1"/>
      <w:numFmt w:val="bullet"/>
      <w:lvlText w:val=""/>
      <w:lvlJc w:val="left"/>
      <w:pPr>
        <w:ind w:left="5310" w:hanging="360"/>
      </w:pPr>
      <w:rPr>
        <w:rFonts w:ascii="Symbol" w:hAnsi="Symbol" w:hint="default"/>
      </w:rPr>
    </w:lvl>
    <w:lvl w:ilvl="7" w:tplc="04090003">
      <w:start w:val="1"/>
      <w:numFmt w:val="bullet"/>
      <w:lvlText w:val="o"/>
      <w:lvlJc w:val="left"/>
      <w:pPr>
        <w:ind w:left="6030" w:hanging="360"/>
      </w:pPr>
      <w:rPr>
        <w:rFonts w:ascii="Courier New" w:hAnsi="Courier New" w:cs="Courier New" w:hint="default"/>
      </w:rPr>
    </w:lvl>
    <w:lvl w:ilvl="8" w:tplc="04090005">
      <w:start w:val="1"/>
      <w:numFmt w:val="bullet"/>
      <w:lvlText w:val=""/>
      <w:lvlJc w:val="left"/>
      <w:pPr>
        <w:ind w:left="6750" w:hanging="360"/>
      </w:pPr>
      <w:rPr>
        <w:rFonts w:ascii="Wingdings" w:hAnsi="Wingdings" w:hint="default"/>
      </w:rPr>
    </w:lvl>
  </w:abstractNum>
  <w:abstractNum w:abstractNumId="4">
    <w:nsid w:val="7B320DF8"/>
    <w:multiLevelType w:val="hybridMultilevel"/>
    <w:tmpl w:val="E3FE29EC"/>
    <w:lvl w:ilvl="0" w:tplc="B09CCF14">
      <w:start w:val="1"/>
      <w:numFmt w:val="bullet"/>
      <w:lvlText w:val=""/>
      <w:lvlJc w:val="left"/>
      <w:pPr>
        <w:ind w:left="1080" w:hanging="360"/>
      </w:pPr>
      <w:rPr>
        <w:rFonts w:ascii="Symbol" w:eastAsia="Times New Roman" w:hAnsi="Symbol" w:cstheme="minorHAns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2566"/>
    <w:rsid w:val="00020B31"/>
    <w:rsid w:val="00022DE2"/>
    <w:rsid w:val="00023AB3"/>
    <w:rsid w:val="000454B6"/>
    <w:rsid w:val="0005097F"/>
    <w:rsid w:val="00066B39"/>
    <w:rsid w:val="0008229A"/>
    <w:rsid w:val="000B7657"/>
    <w:rsid w:val="000F1ABA"/>
    <w:rsid w:val="001430F8"/>
    <w:rsid w:val="001678AF"/>
    <w:rsid w:val="0017111C"/>
    <w:rsid w:val="00171CE6"/>
    <w:rsid w:val="00217EA3"/>
    <w:rsid w:val="00233299"/>
    <w:rsid w:val="00236652"/>
    <w:rsid w:val="002F05C8"/>
    <w:rsid w:val="0032449F"/>
    <w:rsid w:val="00325353"/>
    <w:rsid w:val="00326D52"/>
    <w:rsid w:val="00330F07"/>
    <w:rsid w:val="00332584"/>
    <w:rsid w:val="0033396C"/>
    <w:rsid w:val="003411F9"/>
    <w:rsid w:val="0038741F"/>
    <w:rsid w:val="0038770D"/>
    <w:rsid w:val="00391494"/>
    <w:rsid w:val="0039359C"/>
    <w:rsid w:val="003956CB"/>
    <w:rsid w:val="003974E3"/>
    <w:rsid w:val="003D6F49"/>
    <w:rsid w:val="003D73B5"/>
    <w:rsid w:val="003E032E"/>
    <w:rsid w:val="003E7D2D"/>
    <w:rsid w:val="003F3E0D"/>
    <w:rsid w:val="004119F9"/>
    <w:rsid w:val="00432CE1"/>
    <w:rsid w:val="00447848"/>
    <w:rsid w:val="004C4E17"/>
    <w:rsid w:val="004F11BA"/>
    <w:rsid w:val="004F5363"/>
    <w:rsid w:val="005310B6"/>
    <w:rsid w:val="00532943"/>
    <w:rsid w:val="00562120"/>
    <w:rsid w:val="00594A6A"/>
    <w:rsid w:val="00615789"/>
    <w:rsid w:val="00620B98"/>
    <w:rsid w:val="00621006"/>
    <w:rsid w:val="00643ADF"/>
    <w:rsid w:val="00672973"/>
    <w:rsid w:val="006734AC"/>
    <w:rsid w:val="00674F47"/>
    <w:rsid w:val="0068650E"/>
    <w:rsid w:val="00687286"/>
    <w:rsid w:val="006B02EA"/>
    <w:rsid w:val="006B5E20"/>
    <w:rsid w:val="006E43FF"/>
    <w:rsid w:val="00701E90"/>
    <w:rsid w:val="0070255C"/>
    <w:rsid w:val="00713793"/>
    <w:rsid w:val="007147D9"/>
    <w:rsid w:val="00742E61"/>
    <w:rsid w:val="00746485"/>
    <w:rsid w:val="00756872"/>
    <w:rsid w:val="00777FF7"/>
    <w:rsid w:val="007857B9"/>
    <w:rsid w:val="00826A73"/>
    <w:rsid w:val="00827B23"/>
    <w:rsid w:val="008313A4"/>
    <w:rsid w:val="008661C4"/>
    <w:rsid w:val="00872FE6"/>
    <w:rsid w:val="00891028"/>
    <w:rsid w:val="008A757E"/>
    <w:rsid w:val="008B63F3"/>
    <w:rsid w:val="008D7E28"/>
    <w:rsid w:val="008E1CC7"/>
    <w:rsid w:val="008E2F87"/>
    <w:rsid w:val="008F000B"/>
    <w:rsid w:val="0090188F"/>
    <w:rsid w:val="00923CEE"/>
    <w:rsid w:val="00960B18"/>
    <w:rsid w:val="009745BB"/>
    <w:rsid w:val="00974808"/>
    <w:rsid w:val="009957BD"/>
    <w:rsid w:val="009C7008"/>
    <w:rsid w:val="009E1C1B"/>
    <w:rsid w:val="009E3491"/>
    <w:rsid w:val="009E7454"/>
    <w:rsid w:val="00A14E78"/>
    <w:rsid w:val="00A20D73"/>
    <w:rsid w:val="00A2415D"/>
    <w:rsid w:val="00A25BC3"/>
    <w:rsid w:val="00A61D3F"/>
    <w:rsid w:val="00A76F4F"/>
    <w:rsid w:val="00A877F9"/>
    <w:rsid w:val="00AA0BCD"/>
    <w:rsid w:val="00AA1D60"/>
    <w:rsid w:val="00AD379D"/>
    <w:rsid w:val="00AD7E21"/>
    <w:rsid w:val="00B04807"/>
    <w:rsid w:val="00B144F3"/>
    <w:rsid w:val="00B25DE1"/>
    <w:rsid w:val="00B274C5"/>
    <w:rsid w:val="00B721A2"/>
    <w:rsid w:val="00B86A24"/>
    <w:rsid w:val="00B87627"/>
    <w:rsid w:val="00B94178"/>
    <w:rsid w:val="00BB01A9"/>
    <w:rsid w:val="00BC727C"/>
    <w:rsid w:val="00C25090"/>
    <w:rsid w:val="00C34485"/>
    <w:rsid w:val="00C67AB1"/>
    <w:rsid w:val="00C73D4C"/>
    <w:rsid w:val="00CA7906"/>
    <w:rsid w:val="00CC4F79"/>
    <w:rsid w:val="00CC507E"/>
    <w:rsid w:val="00CE57CC"/>
    <w:rsid w:val="00CE7B56"/>
    <w:rsid w:val="00CF1D27"/>
    <w:rsid w:val="00D01115"/>
    <w:rsid w:val="00D03D47"/>
    <w:rsid w:val="00D162E0"/>
    <w:rsid w:val="00D20A86"/>
    <w:rsid w:val="00D312DE"/>
    <w:rsid w:val="00D32AAC"/>
    <w:rsid w:val="00D33620"/>
    <w:rsid w:val="00D41627"/>
    <w:rsid w:val="00D46E4F"/>
    <w:rsid w:val="00DB0FA9"/>
    <w:rsid w:val="00DC78CB"/>
    <w:rsid w:val="00DE4E36"/>
    <w:rsid w:val="00DE7B31"/>
    <w:rsid w:val="00E0623D"/>
    <w:rsid w:val="00E12258"/>
    <w:rsid w:val="00E40EBC"/>
    <w:rsid w:val="00E50E99"/>
    <w:rsid w:val="00E51AB5"/>
    <w:rsid w:val="00E843A8"/>
    <w:rsid w:val="00E92566"/>
    <w:rsid w:val="00E96F9C"/>
    <w:rsid w:val="00EA2DEB"/>
    <w:rsid w:val="00F241E4"/>
    <w:rsid w:val="00F35168"/>
    <w:rsid w:val="00F41903"/>
    <w:rsid w:val="00F9766E"/>
    <w:rsid w:val="00F97FB7"/>
    <w:rsid w:val="00FF6C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B5E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256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E9256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92566"/>
    <w:rPr>
      <w:sz w:val="20"/>
      <w:szCs w:val="20"/>
    </w:rPr>
  </w:style>
  <w:style w:type="paragraph" w:styleId="ListParagraph">
    <w:name w:val="List Paragraph"/>
    <w:basedOn w:val="Normal"/>
    <w:uiPriority w:val="34"/>
    <w:qFormat/>
    <w:rsid w:val="00E92566"/>
    <w:pPr>
      <w:ind w:left="720"/>
      <w:contextualSpacing/>
    </w:pPr>
  </w:style>
  <w:style w:type="character" w:styleId="FootnoteReference">
    <w:name w:val="footnote reference"/>
    <w:basedOn w:val="DefaultParagraphFont"/>
    <w:uiPriority w:val="99"/>
    <w:semiHidden/>
    <w:unhideWhenUsed/>
    <w:rsid w:val="00E92566"/>
    <w:rPr>
      <w:vertAlign w:val="superscript"/>
    </w:rPr>
  </w:style>
  <w:style w:type="paragraph" w:styleId="BalloonText">
    <w:name w:val="Balloon Text"/>
    <w:basedOn w:val="Normal"/>
    <w:link w:val="BalloonTextChar"/>
    <w:uiPriority w:val="99"/>
    <w:semiHidden/>
    <w:unhideWhenUsed/>
    <w:rsid w:val="00D416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1627"/>
    <w:rPr>
      <w:rFonts w:ascii="Tahoma" w:hAnsi="Tahoma" w:cs="Tahoma"/>
      <w:sz w:val="16"/>
      <w:szCs w:val="16"/>
    </w:rPr>
  </w:style>
  <w:style w:type="paragraph" w:styleId="Header">
    <w:name w:val="header"/>
    <w:basedOn w:val="Normal"/>
    <w:link w:val="HeaderChar"/>
    <w:uiPriority w:val="99"/>
    <w:unhideWhenUsed/>
    <w:rsid w:val="003E7D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7D2D"/>
  </w:style>
  <w:style w:type="paragraph" w:styleId="Footer">
    <w:name w:val="footer"/>
    <w:basedOn w:val="Normal"/>
    <w:link w:val="FooterChar"/>
    <w:uiPriority w:val="99"/>
    <w:unhideWhenUsed/>
    <w:rsid w:val="003E7D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7D2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256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E9256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92566"/>
    <w:rPr>
      <w:sz w:val="20"/>
      <w:szCs w:val="20"/>
    </w:rPr>
  </w:style>
  <w:style w:type="paragraph" w:styleId="ListParagraph">
    <w:name w:val="List Paragraph"/>
    <w:basedOn w:val="Normal"/>
    <w:uiPriority w:val="34"/>
    <w:qFormat/>
    <w:rsid w:val="00E92566"/>
    <w:pPr>
      <w:ind w:left="720"/>
      <w:contextualSpacing/>
    </w:pPr>
  </w:style>
  <w:style w:type="character" w:styleId="FootnoteReference">
    <w:name w:val="footnote reference"/>
    <w:basedOn w:val="DefaultParagraphFont"/>
    <w:uiPriority w:val="99"/>
    <w:semiHidden/>
    <w:unhideWhenUsed/>
    <w:rsid w:val="00E92566"/>
    <w:rPr>
      <w:vertAlign w:val="superscript"/>
    </w:rPr>
  </w:style>
  <w:style w:type="paragraph" w:styleId="BalloonText">
    <w:name w:val="Balloon Text"/>
    <w:basedOn w:val="Normal"/>
    <w:link w:val="BalloonTextChar"/>
    <w:uiPriority w:val="99"/>
    <w:semiHidden/>
    <w:unhideWhenUsed/>
    <w:rsid w:val="00D416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1627"/>
    <w:rPr>
      <w:rFonts w:ascii="Tahoma" w:hAnsi="Tahoma" w:cs="Tahoma"/>
      <w:sz w:val="16"/>
      <w:szCs w:val="16"/>
    </w:rPr>
  </w:style>
  <w:style w:type="paragraph" w:styleId="Header">
    <w:name w:val="header"/>
    <w:basedOn w:val="Normal"/>
    <w:link w:val="HeaderChar"/>
    <w:uiPriority w:val="99"/>
    <w:unhideWhenUsed/>
    <w:rsid w:val="003E7D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7D2D"/>
  </w:style>
  <w:style w:type="paragraph" w:styleId="Footer">
    <w:name w:val="footer"/>
    <w:basedOn w:val="Normal"/>
    <w:link w:val="FooterChar"/>
    <w:uiPriority w:val="99"/>
    <w:unhideWhenUsed/>
    <w:rsid w:val="003E7D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7D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801629">
      <w:bodyDiv w:val="1"/>
      <w:marLeft w:val="0"/>
      <w:marRight w:val="0"/>
      <w:marTop w:val="0"/>
      <w:marBottom w:val="0"/>
      <w:divBdr>
        <w:top w:val="none" w:sz="0" w:space="0" w:color="auto"/>
        <w:left w:val="none" w:sz="0" w:space="0" w:color="auto"/>
        <w:bottom w:val="none" w:sz="0" w:space="0" w:color="auto"/>
        <w:right w:val="none" w:sz="0" w:space="0" w:color="auto"/>
      </w:divBdr>
    </w:div>
    <w:div w:id="1325358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74BFC7-722B-453D-84A3-AA2309D6A2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1201</Words>
  <Characters>6852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2026-04-01T12:48:00Z</dcterms:created>
  <dcterms:modified xsi:type="dcterms:W3CDTF">2026-04-01T12:48:00Z</dcterms:modified>
</cp:coreProperties>
</file>